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F23453">
      <w:pPr>
        <w:pStyle w:val="PlainText"/>
        <w:jc w:val="center"/>
        <w:rPr>
          <w:rFonts w:ascii="Century Schoolbook" w:hAnsi="Century Schoolbook"/>
          <w:b w:val="0"/>
          <w:bCs w:val="0"/>
          <w:sz w:val="24"/>
        </w:rPr>
      </w:pPr>
      <w:r>
        <w:rPr>
          <w:rFonts w:ascii="Century Schoolbook" w:hAnsi="Century Schoolbook"/>
          <w:b w:val="0"/>
          <w:bCs w:val="0"/>
          <w:sz w:val="24"/>
        </w:rPr>
        <w:t>October</w:t>
      </w:r>
      <w:r w:rsidR="00D118D3">
        <w:rPr>
          <w:rFonts w:ascii="Century Schoolbook" w:hAnsi="Century Schoolbook"/>
          <w:b w:val="0"/>
          <w:bCs w:val="0"/>
          <w:sz w:val="24"/>
        </w:rPr>
        <w:t xml:space="preserve"> 1</w:t>
      </w:r>
      <w:r>
        <w:rPr>
          <w:rFonts w:ascii="Century Schoolbook" w:hAnsi="Century Schoolbook"/>
          <w:b w:val="0"/>
          <w:bCs w:val="0"/>
          <w:sz w:val="24"/>
        </w:rPr>
        <w:t>1</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9A31A0">
        <w:rPr>
          <w:rFonts w:ascii="Century Schoolbook" w:hAnsi="Century Schoolbook"/>
          <w:b w:val="0"/>
          <w:bCs w:val="0"/>
          <w:sz w:val="24"/>
        </w:rPr>
        <w:t>October</w:t>
      </w:r>
      <w:r w:rsidR="00D118D3">
        <w:rPr>
          <w:rFonts w:ascii="Century Schoolbook" w:hAnsi="Century Schoolbook"/>
          <w:b w:val="0"/>
          <w:bCs w:val="0"/>
          <w:sz w:val="24"/>
        </w:rPr>
        <w:t xml:space="preserve"> 1</w:t>
      </w:r>
      <w:r w:rsidR="009A31A0">
        <w:rPr>
          <w:rFonts w:ascii="Century Schoolbook" w:hAnsi="Century Schoolbook"/>
          <w:b w:val="0"/>
          <w:bCs w:val="0"/>
          <w:sz w:val="24"/>
        </w:rPr>
        <w:t>1</w:t>
      </w:r>
      <w:r w:rsidR="006342AD">
        <w:rPr>
          <w:rFonts w:ascii="Century Schoolbook" w:hAnsi="Century Schoolbook"/>
          <w:b w:val="0"/>
          <w:bCs w:val="0"/>
          <w:sz w:val="24"/>
        </w:rPr>
        <w:t>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9A31A0">
        <w:t>Neperman</w:t>
      </w:r>
      <w:r w:rsidR="00472888">
        <w:t xml:space="preserve">, </w:t>
      </w:r>
      <w:r w:rsidR="00627C37">
        <w:t>seconded by</w:t>
      </w:r>
      <w:r w:rsidR="00380291">
        <w:t xml:space="preserve"> </w:t>
      </w:r>
      <w:r w:rsidR="009A31A0">
        <w:t>Irlbeck</w:t>
      </w:r>
      <w:r w:rsidR="00835DC0">
        <w:t>,</w:t>
      </w:r>
      <w:r w:rsidR="00627C37">
        <w:t xml:space="preserve"> </w:t>
      </w:r>
      <w:r w:rsidR="00997522">
        <w:t>the council voted unanimously</w:t>
      </w:r>
      <w:r w:rsidR="00B17155">
        <w:t xml:space="preserve"> to approve the minutes of the </w:t>
      </w:r>
      <w:r w:rsidR="009A31A0">
        <w:t>September</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9A31A0">
        <w:t>Sik</w:t>
      </w:r>
      <w:r w:rsidR="007A6DB4">
        <w:t>, seconded by</w:t>
      </w:r>
      <w:r w:rsidR="00925B8A">
        <w:t xml:space="preserve"> </w:t>
      </w:r>
      <w:r w:rsidR="00380291">
        <w:t>Knutson</w:t>
      </w:r>
      <w:r w:rsidR="00274A9D">
        <w:t xml:space="preserve">, the council voted unanimously to approve </w:t>
      </w:r>
      <w:r w:rsidR="00D6401C">
        <w:t xml:space="preserve">claims </w:t>
      </w:r>
      <w:r w:rsidR="00274A9D">
        <w:t>#</w:t>
      </w:r>
      <w:r w:rsidR="009A31A0">
        <w:t>14200</w:t>
      </w:r>
      <w:r w:rsidR="00FA6D71">
        <w:t xml:space="preserve"> t</w:t>
      </w:r>
      <w:r w:rsidR="00274A9D">
        <w:t>hrough #</w:t>
      </w:r>
      <w:r w:rsidR="009A31A0">
        <w:t>14247</w:t>
      </w:r>
      <w:r w:rsidR="00905D33">
        <w:t xml:space="preserve"> </w:t>
      </w:r>
      <w:r w:rsidR="00274A9D">
        <w:t>in the amount of $</w:t>
      </w:r>
      <w:r w:rsidR="009A31A0">
        <w:t>72,957.34</w:t>
      </w:r>
      <w:r w:rsidR="00D6401C">
        <w:t>.</w:t>
      </w:r>
    </w:p>
    <w:p w:rsidR="00BB2CB2" w:rsidRDefault="00BB2CB2" w:rsidP="00274A9D">
      <w:pPr>
        <w:pStyle w:val="BodyTextIndent3"/>
        <w:ind w:firstLine="0"/>
      </w:pPr>
    </w:p>
    <w:p w:rsidR="00ED2421" w:rsidRDefault="009A31A0" w:rsidP="00380291">
      <w:pPr>
        <w:pStyle w:val="BodyText"/>
        <w:ind w:firstLine="720"/>
        <w:rPr>
          <w:bCs/>
        </w:rPr>
      </w:pPr>
      <w:r>
        <w:rPr>
          <w:bCs/>
        </w:rPr>
        <w:t xml:space="preserve">John Stiles was present to talk about the tree on Main Street in front of the Past and Present Store.  The tree is growing toward the store and rubbing against the awning.  The Council agreed that the tree would </w:t>
      </w:r>
      <w:r w:rsidR="00ED2421">
        <w:rPr>
          <w:bCs/>
        </w:rPr>
        <w:t>be taken down and the city would replace the tree.</w:t>
      </w:r>
    </w:p>
    <w:p w:rsidR="00ED2421" w:rsidRDefault="00ED2421" w:rsidP="00380291">
      <w:pPr>
        <w:pStyle w:val="BodyText"/>
        <w:ind w:firstLine="720"/>
        <w:rPr>
          <w:bCs/>
        </w:rPr>
      </w:pPr>
    </w:p>
    <w:p w:rsidR="00380291" w:rsidRDefault="00380291" w:rsidP="00380291">
      <w:pPr>
        <w:pStyle w:val="BodyText"/>
        <w:ind w:firstLine="720"/>
        <w:rPr>
          <w:bCs/>
        </w:rPr>
      </w:pPr>
      <w:r>
        <w:rPr>
          <w:bCs/>
        </w:rPr>
        <w:t xml:space="preserve">Chief Hacker presented the Police Report.  He updated the council on </w:t>
      </w:r>
      <w:r w:rsidR="00ED2421">
        <w:rPr>
          <w:bCs/>
        </w:rPr>
        <w:t xml:space="preserve">a number of bills that he had submitted.  He informed the council that he had purchased a desk for $200 and requested that the city reimburse him.  On motion by Irlbeck, seconded by Neperman, the council voted unanimously to reimburse him for the desk.  Colby Davis is finishing his training and once firearm qualification is completed he will be able to work.  There is additional training that they will both be attending.  The city will purchase a badge for Davis.  There had been an inquiry from the </w:t>
      </w:r>
      <w:r w:rsidR="00E65FAE">
        <w:rPr>
          <w:bCs/>
        </w:rPr>
        <w:t xml:space="preserve">City of Sanborn about policing.  </w:t>
      </w:r>
      <w:r>
        <w:rPr>
          <w:bCs/>
        </w:rPr>
        <w:t xml:space="preserve"> On motion by Knutson, seconded by Neperman, the report was approved.</w:t>
      </w:r>
    </w:p>
    <w:p w:rsidR="00380291" w:rsidRDefault="00380291" w:rsidP="00380291">
      <w:pPr>
        <w:pStyle w:val="BodyText"/>
        <w:ind w:firstLine="720"/>
        <w:rPr>
          <w:bCs/>
        </w:rPr>
      </w:pPr>
      <w:r>
        <w:rPr>
          <w:bCs/>
        </w:rPr>
        <w:t xml:space="preserve"> </w:t>
      </w:r>
    </w:p>
    <w:p w:rsidR="009767A8" w:rsidRDefault="00E65FAE" w:rsidP="00FE1C5F">
      <w:pPr>
        <w:pStyle w:val="BodyText"/>
        <w:ind w:firstLine="720"/>
        <w:rPr>
          <w:bCs/>
        </w:rPr>
      </w:pPr>
      <w:r>
        <w:rPr>
          <w:bCs/>
        </w:rPr>
        <w:t xml:space="preserve">The city had received a letter from the Red Rock Central School District and the Athletic Department concerning the billing of water for the Athletic Complex.  Athletic Director Bryce Pack was present to discuss this matter.  Four years ago a watering system was installed at the Complex and has benefited the district athletic teams and the Longsox Baseball team.  Before the system was installed the field was watered from unmetered hydrants.  The cost for watering runs about $2,000 per year.  </w:t>
      </w:r>
      <w:r w:rsidR="009767A8">
        <w:rPr>
          <w:bCs/>
        </w:rPr>
        <w:t>The district is asking the city to absorb the cost of watering or at least assist in the payment.  The council considered this matter, but declined to take any action on helping with this.  The council did state that they may look at ways of helping promote the Longsox Baseball team.</w:t>
      </w:r>
    </w:p>
    <w:p w:rsidR="009767A8" w:rsidRDefault="009767A8" w:rsidP="00FE1C5F">
      <w:pPr>
        <w:pStyle w:val="BodyText"/>
        <w:ind w:firstLine="720"/>
        <w:rPr>
          <w:bCs/>
        </w:rPr>
      </w:pPr>
    </w:p>
    <w:p w:rsidR="00DB6E0A" w:rsidRDefault="00DB6E0A" w:rsidP="00FE1C5F">
      <w:pPr>
        <w:pStyle w:val="BodyText"/>
        <w:ind w:firstLine="720"/>
        <w:rPr>
          <w:bCs/>
        </w:rPr>
      </w:pPr>
    </w:p>
    <w:p w:rsidR="00DB6E0A" w:rsidRDefault="00DB6E0A" w:rsidP="00DB6E0A">
      <w:pPr>
        <w:pStyle w:val="BodyText"/>
        <w:ind w:firstLine="720"/>
        <w:rPr>
          <w:bCs/>
        </w:rPr>
      </w:pPr>
      <w:r>
        <w:rPr>
          <w:bCs/>
        </w:rPr>
        <w:t xml:space="preserve">Wade Wellner informed the council that </w:t>
      </w:r>
      <w:r w:rsidR="009767A8">
        <w:rPr>
          <w:bCs/>
        </w:rPr>
        <w:t xml:space="preserve">chip sealing of streets has been completed.  He will be attending a CPO class for the swimming pool on </w:t>
      </w:r>
      <w:r w:rsidR="009767A8">
        <w:rPr>
          <w:bCs/>
        </w:rPr>
        <w:lastRenderedPageBreak/>
        <w:t>Wednesday and Thursday.  Parks will be closed for the winter this week.  Fire hydrants will be flushed later this month.  It was decided to try to open the yard waste site on Sunday’s during the rest of the fall.</w:t>
      </w:r>
      <w:r w:rsidR="000F1389">
        <w:rPr>
          <w:bCs/>
        </w:rPr>
        <w:t xml:space="preserve">  </w:t>
      </w:r>
      <w:r>
        <w:rPr>
          <w:bCs/>
        </w:rPr>
        <w:t>On motion by</w:t>
      </w:r>
      <w:r w:rsidRPr="00DD51AE">
        <w:rPr>
          <w:bCs/>
        </w:rPr>
        <w:t xml:space="preserve"> </w:t>
      </w:r>
      <w:r w:rsidR="009767A8">
        <w:rPr>
          <w:bCs/>
        </w:rPr>
        <w:t>Knutson</w:t>
      </w:r>
      <w:r>
        <w:rPr>
          <w:bCs/>
        </w:rPr>
        <w:t xml:space="preserve">, seconded by </w:t>
      </w:r>
      <w:r w:rsidR="000F1389">
        <w:rPr>
          <w:bCs/>
        </w:rPr>
        <w:t>Sik</w:t>
      </w:r>
      <w:r>
        <w:rPr>
          <w:bCs/>
        </w:rPr>
        <w:t>, the council approved the maintenance report.</w:t>
      </w:r>
      <w:r w:rsidRPr="00DD51AE">
        <w:rPr>
          <w:bCs/>
        </w:rPr>
        <w:t xml:space="preserve"> </w:t>
      </w:r>
    </w:p>
    <w:p w:rsidR="009767A8" w:rsidRDefault="009767A8" w:rsidP="00DB6E0A">
      <w:pPr>
        <w:pStyle w:val="BodyText"/>
        <w:ind w:firstLine="720"/>
        <w:rPr>
          <w:bCs/>
        </w:rPr>
      </w:pPr>
    </w:p>
    <w:p w:rsidR="0086113F" w:rsidRDefault="009767A8" w:rsidP="00FE1C5F">
      <w:pPr>
        <w:pStyle w:val="BodyText"/>
        <w:ind w:firstLine="720"/>
        <w:rPr>
          <w:bCs/>
        </w:rPr>
      </w:pPr>
      <w:r>
        <w:rPr>
          <w:bCs/>
        </w:rPr>
        <w:t xml:space="preserve">On motion by Irlbeck, seconded by Neperman, the council </w:t>
      </w:r>
      <w:r w:rsidR="0086113F">
        <w:rPr>
          <w:bCs/>
        </w:rPr>
        <w:t>voted unanimously to approve</w:t>
      </w:r>
      <w:r>
        <w:rPr>
          <w:bCs/>
        </w:rPr>
        <w:t xml:space="preserve"> </w:t>
      </w:r>
      <w:r w:rsidR="0086113F">
        <w:rPr>
          <w:bCs/>
        </w:rPr>
        <w:t xml:space="preserve">a zoning permit for a retaining wall/patio submitted by Rich Arkell. </w:t>
      </w:r>
    </w:p>
    <w:p w:rsidR="0086113F" w:rsidRDefault="0086113F" w:rsidP="00FE1C5F">
      <w:pPr>
        <w:pStyle w:val="BodyText"/>
        <w:ind w:firstLine="720"/>
        <w:rPr>
          <w:bCs/>
        </w:rPr>
      </w:pPr>
    </w:p>
    <w:p w:rsidR="0086113F" w:rsidRDefault="0086113F" w:rsidP="00FE1C5F">
      <w:pPr>
        <w:pStyle w:val="BodyText"/>
        <w:ind w:firstLine="720"/>
        <w:rPr>
          <w:bCs/>
        </w:rPr>
      </w:pPr>
      <w:r>
        <w:rPr>
          <w:bCs/>
        </w:rPr>
        <w:t>The council was presented with information on medical insurance for city employees.  The city was informed that the current plan has been discontinued and that the replacement plan submitted by Blue Cross Blue Shield will have a very small decrease in premium but the out of pocket costs will increase.  On motion by Knutson, seconded by Irlbeck, the council voted unanimously to approve the new plan.</w:t>
      </w:r>
    </w:p>
    <w:p w:rsidR="0086113F" w:rsidRDefault="0086113F" w:rsidP="00FE1C5F">
      <w:pPr>
        <w:pStyle w:val="BodyText"/>
        <w:ind w:firstLine="720"/>
        <w:rPr>
          <w:bCs/>
        </w:rPr>
      </w:pPr>
    </w:p>
    <w:p w:rsidR="00E57652" w:rsidRDefault="00D118D3" w:rsidP="00FE1C5F">
      <w:pPr>
        <w:pStyle w:val="BodyText"/>
        <w:ind w:firstLine="720"/>
        <w:rPr>
          <w:bCs/>
        </w:rPr>
      </w:pPr>
      <w:r>
        <w:rPr>
          <w:bCs/>
        </w:rPr>
        <w:t xml:space="preserve">The Kuhar Park committee </w:t>
      </w:r>
      <w:r w:rsidR="000F1389">
        <w:rPr>
          <w:bCs/>
        </w:rPr>
        <w:t xml:space="preserve">has overseen the hiring of </w:t>
      </w:r>
      <w:r w:rsidR="008F75B9">
        <w:rPr>
          <w:bCs/>
        </w:rPr>
        <w:t>an</w:t>
      </w:r>
      <w:r>
        <w:rPr>
          <w:bCs/>
        </w:rPr>
        <w:t xml:space="preserve"> archeologist</w:t>
      </w:r>
      <w:r w:rsidR="008F75B9">
        <w:rPr>
          <w:bCs/>
        </w:rPr>
        <w:t xml:space="preserve"> to survey the </w:t>
      </w:r>
      <w:r w:rsidR="000F1389">
        <w:rPr>
          <w:bCs/>
        </w:rPr>
        <w:t xml:space="preserve">park </w:t>
      </w:r>
      <w:r w:rsidR="008F75B9">
        <w:rPr>
          <w:bCs/>
        </w:rPr>
        <w:t xml:space="preserve">area and submit a report to the MN Historical Society before the State Historic Preservation officer will sign off on </w:t>
      </w:r>
      <w:r w:rsidR="000F1389">
        <w:rPr>
          <w:bCs/>
        </w:rPr>
        <w:t xml:space="preserve">any new </w:t>
      </w:r>
      <w:r w:rsidR="008F75B9">
        <w:rPr>
          <w:bCs/>
        </w:rPr>
        <w:t>construction</w:t>
      </w:r>
      <w:r w:rsidR="000F1389">
        <w:rPr>
          <w:bCs/>
        </w:rPr>
        <w:t xml:space="preserve"> at the park</w:t>
      </w:r>
      <w:r w:rsidR="008F75B9">
        <w:rPr>
          <w:bCs/>
        </w:rPr>
        <w:t>.</w:t>
      </w:r>
      <w:r w:rsidR="000F1389">
        <w:rPr>
          <w:bCs/>
        </w:rPr>
        <w:t xml:space="preserve">  The study </w:t>
      </w:r>
      <w:r w:rsidR="008E1130">
        <w:rPr>
          <w:bCs/>
        </w:rPr>
        <w:t xml:space="preserve">has been completed and submitted to the State Historic Preservation Office for review.  The city has received a contract from the DNR for the park project.  On motion by Sik, seconded by Irlbeck, the council voted unanimously to approve the contract and return it to the state.  </w:t>
      </w:r>
      <w:r w:rsidR="000F1389">
        <w:rPr>
          <w:bCs/>
        </w:rPr>
        <w:t xml:space="preserve">On motion by </w:t>
      </w:r>
      <w:r w:rsidR="008E1130">
        <w:rPr>
          <w:bCs/>
        </w:rPr>
        <w:t>Neperman</w:t>
      </w:r>
      <w:r w:rsidR="000F1389">
        <w:rPr>
          <w:bCs/>
        </w:rPr>
        <w:t xml:space="preserve">, seconded by </w:t>
      </w:r>
      <w:r w:rsidR="008E1130">
        <w:rPr>
          <w:bCs/>
        </w:rPr>
        <w:t>Sik</w:t>
      </w:r>
      <w:r w:rsidR="000F1389">
        <w:rPr>
          <w:bCs/>
        </w:rPr>
        <w:t xml:space="preserve">, the council voted unanimously to </w:t>
      </w:r>
      <w:r w:rsidR="008E1130">
        <w:rPr>
          <w:bCs/>
        </w:rPr>
        <w:t xml:space="preserve">agree to begin the ROW vacation proceedings which is part of the process for the </w:t>
      </w:r>
      <w:r w:rsidR="000F1389">
        <w:rPr>
          <w:bCs/>
        </w:rPr>
        <w:t>pu</w:t>
      </w:r>
      <w:r w:rsidR="008E1130">
        <w:rPr>
          <w:bCs/>
        </w:rPr>
        <w:t>rchase of two acres north of Kuhar P</w:t>
      </w:r>
      <w:r w:rsidR="000F1389">
        <w:rPr>
          <w:bCs/>
        </w:rPr>
        <w:t>ark</w:t>
      </w:r>
      <w:r w:rsidR="008E1130">
        <w:rPr>
          <w:bCs/>
        </w:rPr>
        <w:t>.</w:t>
      </w:r>
    </w:p>
    <w:p w:rsidR="000F1389" w:rsidRDefault="000F1389" w:rsidP="00FE1C5F">
      <w:pPr>
        <w:pStyle w:val="BodyText"/>
        <w:ind w:firstLine="720"/>
        <w:rPr>
          <w:bCs/>
        </w:rPr>
      </w:pPr>
    </w:p>
    <w:p w:rsidR="001A3646" w:rsidRDefault="0086113F" w:rsidP="00CC535E">
      <w:pPr>
        <w:pStyle w:val="BodyText"/>
        <w:ind w:firstLine="720"/>
        <w:rPr>
          <w:bCs/>
        </w:rPr>
      </w:pPr>
      <w:r>
        <w:rPr>
          <w:bCs/>
        </w:rPr>
        <w:t xml:space="preserve"> </w:t>
      </w:r>
      <w:r w:rsidR="008E1130">
        <w:rPr>
          <w:bCs/>
        </w:rPr>
        <w:t xml:space="preserve">County Commissioner Jim Salfer came to the meeting to update the council on what is taking place at the county.  He talked about </w:t>
      </w:r>
      <w:r w:rsidR="001A3646">
        <w:rPr>
          <w:bCs/>
        </w:rPr>
        <w:t xml:space="preserve">county </w:t>
      </w:r>
      <w:r w:rsidR="008E1130">
        <w:rPr>
          <w:bCs/>
        </w:rPr>
        <w:t>highway</w:t>
      </w:r>
      <w:r w:rsidR="001A3646">
        <w:rPr>
          <w:bCs/>
        </w:rPr>
        <w:t>s</w:t>
      </w:r>
      <w:r w:rsidR="008E1130">
        <w:rPr>
          <w:bCs/>
        </w:rPr>
        <w:t>, the recycling center</w:t>
      </w:r>
      <w:r w:rsidR="001A3646">
        <w:rPr>
          <w:bCs/>
        </w:rPr>
        <w:t>, Southwest Health and Human Services taking over food, lodging and camping licensing in Redwood County as well as a number of other issues. Redwood County approved a preliminary levy increase of 3.7 percent for 2017, but this likely to be reduced to 3.4 percent.</w:t>
      </w:r>
    </w:p>
    <w:p w:rsidR="001A3646" w:rsidRDefault="001A3646" w:rsidP="00CC535E">
      <w:pPr>
        <w:pStyle w:val="BodyText"/>
        <w:ind w:firstLine="720"/>
        <w:rPr>
          <w:bCs/>
        </w:rPr>
      </w:pPr>
    </w:p>
    <w:p w:rsidR="00CC535E" w:rsidRDefault="001A3646" w:rsidP="00CC535E">
      <w:pPr>
        <w:pStyle w:val="BodyText"/>
        <w:ind w:firstLine="720"/>
        <w:rPr>
          <w:bCs/>
        </w:rPr>
      </w:pPr>
      <w:r>
        <w:rPr>
          <w:bCs/>
        </w:rPr>
        <w:t xml:space="preserve"> </w:t>
      </w:r>
      <w:r w:rsidR="00CC535E">
        <w:rPr>
          <w:bCs/>
        </w:rPr>
        <w:t>On motion by Sik, seconded by Neperman, the council unanimously approved the following election judges for the General Election on November 8</w:t>
      </w:r>
      <w:r w:rsidR="00CC535E" w:rsidRPr="000F002E">
        <w:rPr>
          <w:bCs/>
          <w:vertAlign w:val="superscript"/>
        </w:rPr>
        <w:t>th</w:t>
      </w:r>
      <w:r w:rsidR="00CC535E">
        <w:rPr>
          <w:bCs/>
        </w:rPr>
        <w:t xml:space="preserve">, 2016: </w:t>
      </w:r>
    </w:p>
    <w:p w:rsidR="00CC535E" w:rsidRPr="000F002E" w:rsidRDefault="00CC535E" w:rsidP="00CC535E">
      <w:pPr>
        <w:rPr>
          <w:rFonts w:ascii="Century Schoolbook" w:hAnsi="Century Schoolbook"/>
          <w:b w:val="0"/>
          <w:bCs w:val="0"/>
        </w:rPr>
      </w:pPr>
      <w:r w:rsidRPr="000F002E">
        <w:rPr>
          <w:rFonts w:ascii="Century Schoolbook" w:hAnsi="Century Schoolbook"/>
          <w:b w:val="0"/>
          <w:bCs w:val="0"/>
        </w:rPr>
        <w:t>Ruth Clarken</w:t>
      </w:r>
      <w:r w:rsidRPr="00F23D70">
        <w:rPr>
          <w:rFonts w:ascii="Century Schoolbook" w:hAnsi="Century Schoolbook"/>
          <w:b w:val="0"/>
          <w:bCs w:val="0"/>
        </w:rPr>
        <w:t xml:space="preserve">, </w:t>
      </w:r>
      <w:r w:rsidRPr="000F002E">
        <w:rPr>
          <w:rFonts w:ascii="Century Schoolbook" w:hAnsi="Century Schoolbook"/>
          <w:b w:val="0"/>
          <w:bCs w:val="0"/>
        </w:rPr>
        <w:t>Judy Dagner</w:t>
      </w:r>
      <w:r w:rsidRPr="00F23D70">
        <w:rPr>
          <w:rFonts w:ascii="Century Schoolbook" w:hAnsi="Century Schoolbook"/>
          <w:b w:val="0"/>
          <w:bCs w:val="0"/>
        </w:rPr>
        <w:t xml:space="preserve">, </w:t>
      </w:r>
      <w:r w:rsidRPr="000F002E">
        <w:rPr>
          <w:rFonts w:ascii="Century Schoolbook" w:hAnsi="Century Schoolbook"/>
          <w:b w:val="0"/>
          <w:bCs w:val="0"/>
        </w:rPr>
        <w:t>Ella Derickson</w:t>
      </w:r>
      <w:r w:rsidRPr="00F23D70">
        <w:rPr>
          <w:rFonts w:ascii="Century Schoolbook" w:hAnsi="Century Schoolbook"/>
          <w:b w:val="0"/>
          <w:bCs w:val="0"/>
        </w:rPr>
        <w:t xml:space="preserve">, </w:t>
      </w:r>
      <w:r w:rsidRPr="000F002E">
        <w:rPr>
          <w:rFonts w:ascii="Century Schoolbook" w:hAnsi="Century Schoolbook"/>
          <w:b w:val="0"/>
          <w:bCs w:val="0"/>
        </w:rPr>
        <w:t>Jeanette Hildreth</w:t>
      </w:r>
      <w:r w:rsidRPr="00F23D70">
        <w:rPr>
          <w:rFonts w:ascii="Century Schoolbook" w:hAnsi="Century Schoolbook"/>
          <w:b w:val="0"/>
          <w:bCs w:val="0"/>
        </w:rPr>
        <w:t xml:space="preserve">, </w:t>
      </w:r>
      <w:r w:rsidRPr="000F002E">
        <w:rPr>
          <w:rFonts w:ascii="Century Schoolbook" w:hAnsi="Century Schoolbook"/>
          <w:b w:val="0"/>
          <w:bCs w:val="0"/>
        </w:rPr>
        <w:t>Jennifer Evans</w:t>
      </w:r>
    </w:p>
    <w:p w:rsidR="00CC535E" w:rsidRDefault="00CC535E" w:rsidP="00CC535E">
      <w:pPr>
        <w:rPr>
          <w:bCs w:val="0"/>
        </w:rPr>
      </w:pPr>
      <w:r w:rsidRPr="000F002E">
        <w:rPr>
          <w:rFonts w:ascii="Century Schoolbook" w:hAnsi="Century Schoolbook"/>
          <w:b w:val="0"/>
          <w:bCs w:val="0"/>
        </w:rPr>
        <w:t>Jane Moody</w:t>
      </w:r>
      <w:r w:rsidRPr="00F23D70">
        <w:rPr>
          <w:rFonts w:ascii="Century Schoolbook" w:hAnsi="Century Schoolbook"/>
          <w:b w:val="0"/>
          <w:bCs w:val="0"/>
        </w:rPr>
        <w:t xml:space="preserve">, </w:t>
      </w:r>
      <w:r w:rsidRPr="000F002E">
        <w:rPr>
          <w:rFonts w:ascii="Century Schoolbook" w:hAnsi="Century Schoolbook"/>
          <w:b w:val="0"/>
          <w:bCs w:val="0"/>
        </w:rPr>
        <w:t>Ruth Churchill</w:t>
      </w:r>
      <w:r w:rsidRPr="00F23D70">
        <w:rPr>
          <w:rFonts w:ascii="Century Schoolbook" w:hAnsi="Century Schoolbook"/>
          <w:b w:val="0"/>
          <w:bCs w:val="0"/>
        </w:rPr>
        <w:t xml:space="preserve">, </w:t>
      </w:r>
      <w:r w:rsidRPr="000F002E">
        <w:rPr>
          <w:rFonts w:ascii="Century Schoolbook" w:hAnsi="Century Schoolbook"/>
          <w:b w:val="0"/>
          <w:bCs w:val="0"/>
        </w:rPr>
        <w:t>Pam Jensen</w:t>
      </w:r>
      <w:r w:rsidRPr="00F23D70">
        <w:rPr>
          <w:rFonts w:ascii="Century Schoolbook" w:hAnsi="Century Schoolbook"/>
          <w:b w:val="0"/>
          <w:bCs w:val="0"/>
        </w:rPr>
        <w:t xml:space="preserve">, </w:t>
      </w:r>
      <w:r w:rsidRPr="000F002E">
        <w:rPr>
          <w:rFonts w:ascii="Century Schoolbook" w:hAnsi="Century Schoolbook"/>
          <w:b w:val="0"/>
          <w:bCs w:val="0"/>
        </w:rPr>
        <w:t>Chris Pfarr</w:t>
      </w:r>
      <w:r w:rsidRPr="00F23D70">
        <w:rPr>
          <w:rFonts w:ascii="Century Schoolbook" w:hAnsi="Century Schoolbook"/>
          <w:b w:val="0"/>
          <w:bCs w:val="0"/>
        </w:rPr>
        <w:t xml:space="preserve">, </w:t>
      </w:r>
      <w:r w:rsidRPr="000F002E">
        <w:rPr>
          <w:rFonts w:ascii="Century Schoolbook" w:hAnsi="Century Schoolbook"/>
          <w:b w:val="0"/>
          <w:bCs w:val="0"/>
        </w:rPr>
        <w:t>Bill Pfarr</w:t>
      </w:r>
      <w:r w:rsidRPr="00F23D70">
        <w:rPr>
          <w:rFonts w:ascii="Century Schoolbook" w:hAnsi="Century Schoolbook"/>
          <w:b w:val="0"/>
          <w:bCs w:val="0"/>
        </w:rPr>
        <w:t xml:space="preserve">, </w:t>
      </w:r>
      <w:r w:rsidRPr="000F002E">
        <w:rPr>
          <w:rFonts w:ascii="Century Schoolbook" w:hAnsi="Century Schoolbook"/>
          <w:b w:val="0"/>
          <w:bCs w:val="0"/>
        </w:rPr>
        <w:t>Jim Sorenson</w:t>
      </w:r>
      <w:r w:rsidRPr="00F23D70">
        <w:rPr>
          <w:rFonts w:ascii="Century Schoolbook" w:hAnsi="Century Schoolbook"/>
          <w:b w:val="0"/>
          <w:bCs w:val="0"/>
        </w:rPr>
        <w:t xml:space="preserve">, </w:t>
      </w:r>
      <w:r w:rsidRPr="000F002E">
        <w:rPr>
          <w:rFonts w:ascii="Century Schoolbook" w:hAnsi="Century Schoolbook"/>
          <w:b w:val="0"/>
          <w:bCs w:val="0"/>
        </w:rPr>
        <w:t>Mary Tetrick</w:t>
      </w:r>
      <w:r w:rsidRPr="00F23D70">
        <w:rPr>
          <w:rFonts w:ascii="Century Schoolbook" w:hAnsi="Century Schoolbook"/>
          <w:b w:val="0"/>
          <w:bCs w:val="0"/>
        </w:rPr>
        <w:t xml:space="preserve"> and </w:t>
      </w:r>
      <w:r w:rsidRPr="00F23D70">
        <w:rPr>
          <w:rFonts w:ascii="Century Schoolbook" w:hAnsi="Century Schoolbook"/>
          <w:b w:val="0"/>
        </w:rPr>
        <w:t>Joan Frey</w:t>
      </w:r>
      <w:r>
        <w:rPr>
          <w:b w:val="0"/>
          <w:sz w:val="28"/>
          <w:szCs w:val="28"/>
        </w:rPr>
        <w:t>.</w:t>
      </w:r>
    </w:p>
    <w:p w:rsidR="00161988" w:rsidRDefault="00161988" w:rsidP="00FE1C5F">
      <w:pPr>
        <w:pStyle w:val="BodyText"/>
        <w:ind w:firstLine="720"/>
        <w:rPr>
          <w:bCs/>
        </w:rPr>
      </w:pPr>
    </w:p>
    <w:p w:rsidR="00D42A29" w:rsidRDefault="00CC535E" w:rsidP="00D42A29">
      <w:pPr>
        <w:pStyle w:val="BodyText"/>
        <w:ind w:firstLine="720"/>
        <w:rPr>
          <w:sz w:val="23"/>
          <w:szCs w:val="23"/>
        </w:rPr>
      </w:pPr>
      <w:r>
        <w:rPr>
          <w:sz w:val="23"/>
          <w:szCs w:val="23"/>
        </w:rPr>
        <w:t xml:space="preserve">The council will meet with the engineering firm Bollig, Inc. in November to </w:t>
      </w:r>
      <w:r w:rsidR="008E1130">
        <w:rPr>
          <w:sz w:val="23"/>
          <w:szCs w:val="23"/>
        </w:rPr>
        <w:t>hear</w:t>
      </w:r>
      <w:r>
        <w:rPr>
          <w:sz w:val="23"/>
          <w:szCs w:val="23"/>
        </w:rPr>
        <w:t xml:space="preserve"> a presentation.</w:t>
      </w:r>
    </w:p>
    <w:p w:rsidR="00D42A29" w:rsidRDefault="00D42A29" w:rsidP="00D42A29">
      <w:pPr>
        <w:pStyle w:val="BodyText"/>
        <w:ind w:firstLine="720"/>
        <w:rPr>
          <w:bCs/>
        </w:rPr>
      </w:pPr>
    </w:p>
    <w:p w:rsidR="00FC60DF" w:rsidRDefault="00FC60DF" w:rsidP="00FC60DF">
      <w:pPr>
        <w:pStyle w:val="BodyText"/>
        <w:ind w:firstLine="720"/>
        <w:rPr>
          <w:bCs/>
        </w:rPr>
      </w:pPr>
      <w:r>
        <w:rPr>
          <w:bCs/>
        </w:rPr>
        <w:t>On motion by Sik, seconded by</w:t>
      </w:r>
      <w:r w:rsidRPr="00950319">
        <w:rPr>
          <w:bCs/>
        </w:rPr>
        <w:t xml:space="preserve"> </w:t>
      </w:r>
      <w:r w:rsidR="000F1389">
        <w:rPr>
          <w:bCs/>
        </w:rPr>
        <w:t>Knutson</w:t>
      </w:r>
      <w:r>
        <w:rPr>
          <w:bCs/>
        </w:rPr>
        <w:t>, the council voted unanimously to approve the financial report including donations, operating transfers, new vendors and payment of between meeting bills in the amount of $</w:t>
      </w:r>
      <w:r w:rsidR="0086113F">
        <w:rPr>
          <w:bCs/>
        </w:rPr>
        <w:t>4</w:t>
      </w:r>
      <w:r w:rsidR="00DD51AE">
        <w:rPr>
          <w:bCs/>
        </w:rPr>
        <w:t>,</w:t>
      </w:r>
      <w:r w:rsidR="0086113F">
        <w:rPr>
          <w:bCs/>
        </w:rPr>
        <w:t>781.90</w:t>
      </w:r>
      <w:r>
        <w:rPr>
          <w:bCs/>
        </w:rPr>
        <w:t>.</w:t>
      </w:r>
    </w:p>
    <w:p w:rsidR="00FC60DF" w:rsidRDefault="00FC60DF" w:rsidP="00FC60DF">
      <w:pPr>
        <w:pStyle w:val="BodyText"/>
        <w:ind w:firstLine="720"/>
        <w:rPr>
          <w:bCs/>
        </w:rPr>
      </w:pPr>
    </w:p>
    <w:p w:rsidR="00AB1B27" w:rsidRDefault="00AB1B27" w:rsidP="00AB1B27">
      <w:pPr>
        <w:pStyle w:val="BodyText"/>
        <w:ind w:firstLine="720"/>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3D" w:rsidRDefault="00D36D3D">
      <w:r>
        <w:separator/>
      </w:r>
    </w:p>
  </w:endnote>
  <w:endnote w:type="continuationSeparator" w:id="0">
    <w:p w:rsidR="00D36D3D" w:rsidRDefault="00D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3D" w:rsidRDefault="00D36D3D">
      <w:r>
        <w:separator/>
      </w:r>
    </w:p>
  </w:footnote>
  <w:footnote w:type="continuationSeparator" w:id="0">
    <w:p w:rsidR="00D36D3D" w:rsidRDefault="00D3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842F3"/>
    <w:rsid w:val="00190765"/>
    <w:rsid w:val="00191541"/>
    <w:rsid w:val="001926BD"/>
    <w:rsid w:val="0019395B"/>
    <w:rsid w:val="00193AC7"/>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70B5F"/>
    <w:rsid w:val="00371953"/>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3063A"/>
    <w:rsid w:val="004330D0"/>
    <w:rsid w:val="00434DA4"/>
    <w:rsid w:val="00441030"/>
    <w:rsid w:val="004510FC"/>
    <w:rsid w:val="00453F8D"/>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2AFD"/>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B7C19"/>
    <w:rsid w:val="006C0B25"/>
    <w:rsid w:val="006C2547"/>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45C8"/>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12B53"/>
    <w:rsid w:val="00C1301A"/>
    <w:rsid w:val="00C1323E"/>
    <w:rsid w:val="00C15C90"/>
    <w:rsid w:val="00C30940"/>
    <w:rsid w:val="00C31C54"/>
    <w:rsid w:val="00C36330"/>
    <w:rsid w:val="00C365B2"/>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535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36D3D"/>
    <w:rsid w:val="00D4197D"/>
    <w:rsid w:val="00D42A29"/>
    <w:rsid w:val="00D42AFA"/>
    <w:rsid w:val="00D51EC2"/>
    <w:rsid w:val="00D562DF"/>
    <w:rsid w:val="00D60E2D"/>
    <w:rsid w:val="00D6181C"/>
    <w:rsid w:val="00D6248D"/>
    <w:rsid w:val="00D6401C"/>
    <w:rsid w:val="00D7090B"/>
    <w:rsid w:val="00D709B0"/>
    <w:rsid w:val="00D70F51"/>
    <w:rsid w:val="00D75DB0"/>
    <w:rsid w:val="00D77BF9"/>
    <w:rsid w:val="00D82EE2"/>
    <w:rsid w:val="00D8377F"/>
    <w:rsid w:val="00D85981"/>
    <w:rsid w:val="00D9442D"/>
    <w:rsid w:val="00D955CE"/>
    <w:rsid w:val="00DA73A0"/>
    <w:rsid w:val="00DB4ACD"/>
    <w:rsid w:val="00DB6C50"/>
    <w:rsid w:val="00DB6E0A"/>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6EEA"/>
    <w:rsid w:val="00F60B61"/>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9E455E-A6D6-4E82-BEAD-977B25E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E1D3-E91D-4998-9774-6F565717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Steven Flaig</cp:lastModifiedBy>
  <cp:revision>2</cp:revision>
  <cp:lastPrinted>2016-07-15T21:38:00Z</cp:lastPrinted>
  <dcterms:created xsi:type="dcterms:W3CDTF">2016-11-08T16:36:00Z</dcterms:created>
  <dcterms:modified xsi:type="dcterms:W3CDTF">2016-11-08T16:36:00Z</dcterms:modified>
</cp:coreProperties>
</file>