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7D" w:rsidRDefault="008E2EF3" w:rsidP="008E2EF3">
      <w:pPr>
        <w:pStyle w:val="NoSpacing"/>
        <w:jc w:val="center"/>
        <w:rPr>
          <w:sz w:val="24"/>
          <w:szCs w:val="24"/>
        </w:rPr>
      </w:pPr>
      <w:r w:rsidRPr="008E2EF3">
        <w:rPr>
          <w:sz w:val="24"/>
          <w:szCs w:val="24"/>
        </w:rPr>
        <w:t>Lamberton EDA Minutes</w:t>
      </w:r>
    </w:p>
    <w:p w:rsidR="008E2EF3" w:rsidRDefault="00F2162E" w:rsidP="008E2E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13</w:t>
      </w:r>
      <w:r w:rsidR="00401D2A">
        <w:rPr>
          <w:sz w:val="24"/>
          <w:szCs w:val="24"/>
        </w:rPr>
        <w:t>,</w:t>
      </w:r>
      <w:r w:rsidR="00766822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>2018</w:t>
      </w:r>
    </w:p>
    <w:p w:rsidR="008E2EF3" w:rsidRDefault="008E2EF3" w:rsidP="008E2EF3">
      <w:pPr>
        <w:pStyle w:val="NoSpacing"/>
        <w:jc w:val="center"/>
        <w:rPr>
          <w:sz w:val="24"/>
          <w:szCs w:val="24"/>
        </w:rPr>
      </w:pPr>
    </w:p>
    <w:p w:rsidR="008E2EF3" w:rsidRDefault="008E2EF3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Lamberton EDA met in regular session in the city council room on </w:t>
      </w:r>
      <w:r w:rsidR="00E66AB2">
        <w:rPr>
          <w:sz w:val="24"/>
          <w:szCs w:val="24"/>
        </w:rPr>
        <w:t>November 12</w:t>
      </w:r>
      <w:r w:rsidR="00EE485E">
        <w:rPr>
          <w:sz w:val="24"/>
          <w:szCs w:val="24"/>
        </w:rPr>
        <w:t>,</w:t>
      </w:r>
      <w:r w:rsidR="00766822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>2018</w:t>
      </w:r>
      <w:r>
        <w:rPr>
          <w:sz w:val="24"/>
          <w:szCs w:val="24"/>
        </w:rPr>
        <w:t xml:space="preserve"> with</w:t>
      </w:r>
      <w:r w:rsidR="00126CD8">
        <w:rPr>
          <w:sz w:val="24"/>
          <w:szCs w:val="24"/>
        </w:rPr>
        <w:t xml:space="preserve"> </w:t>
      </w:r>
      <w:r w:rsidR="00C376D4">
        <w:rPr>
          <w:sz w:val="24"/>
          <w:szCs w:val="24"/>
        </w:rPr>
        <w:t xml:space="preserve">Rich Arkell, </w:t>
      </w:r>
      <w:r w:rsidR="00401D2A">
        <w:rPr>
          <w:sz w:val="24"/>
          <w:szCs w:val="24"/>
        </w:rPr>
        <w:t>Lydell Sik</w:t>
      </w:r>
      <w:r w:rsidR="008A476D">
        <w:rPr>
          <w:sz w:val="24"/>
          <w:szCs w:val="24"/>
        </w:rPr>
        <w:t>,</w:t>
      </w:r>
      <w:r w:rsidR="00A77CFF">
        <w:rPr>
          <w:sz w:val="24"/>
          <w:szCs w:val="24"/>
        </w:rPr>
        <w:t xml:space="preserve"> </w:t>
      </w:r>
      <w:r w:rsidR="00C376D4">
        <w:rPr>
          <w:sz w:val="24"/>
          <w:szCs w:val="24"/>
        </w:rPr>
        <w:t>Mike Bents</w:t>
      </w:r>
      <w:r w:rsidR="00EE485E">
        <w:rPr>
          <w:sz w:val="24"/>
          <w:szCs w:val="24"/>
        </w:rPr>
        <w:t>, Chad Stavnes</w:t>
      </w:r>
      <w:r w:rsidR="00E66AB2">
        <w:rPr>
          <w:sz w:val="24"/>
          <w:szCs w:val="24"/>
        </w:rPr>
        <w:t>, Brett Bartholomaus</w:t>
      </w:r>
      <w:r w:rsidR="008A476D" w:rsidRPr="008A476D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 xml:space="preserve">and </w:t>
      </w:r>
      <w:r>
        <w:rPr>
          <w:sz w:val="24"/>
          <w:szCs w:val="24"/>
        </w:rPr>
        <w:t>Craig Wetter</w:t>
      </w:r>
      <w:r w:rsidR="00766822">
        <w:rPr>
          <w:sz w:val="24"/>
          <w:szCs w:val="24"/>
        </w:rPr>
        <w:t xml:space="preserve"> present</w:t>
      </w:r>
      <w:r w:rsidR="00401D2A">
        <w:rPr>
          <w:sz w:val="24"/>
          <w:szCs w:val="24"/>
        </w:rPr>
        <w:t xml:space="preserve">.  </w:t>
      </w:r>
      <w:r w:rsidR="0013157D">
        <w:rPr>
          <w:sz w:val="24"/>
          <w:szCs w:val="24"/>
        </w:rPr>
        <w:t>EDA Director Vollmer and c</w:t>
      </w:r>
      <w:r w:rsidR="005425E9">
        <w:rPr>
          <w:sz w:val="24"/>
          <w:szCs w:val="24"/>
        </w:rPr>
        <w:t xml:space="preserve">ity administrator </w:t>
      </w:r>
      <w:r w:rsidR="008A476D" w:rsidRPr="008A476D">
        <w:rPr>
          <w:sz w:val="24"/>
          <w:szCs w:val="24"/>
        </w:rPr>
        <w:t>Madonna Peterson</w:t>
      </w:r>
      <w:r w:rsidR="00FD5DBC">
        <w:rPr>
          <w:sz w:val="24"/>
          <w:szCs w:val="24"/>
        </w:rPr>
        <w:t xml:space="preserve"> w</w:t>
      </w:r>
      <w:r w:rsidR="0013157D">
        <w:rPr>
          <w:sz w:val="24"/>
          <w:szCs w:val="24"/>
        </w:rPr>
        <w:t>ere</w:t>
      </w:r>
      <w:r w:rsidR="00FD5DBC">
        <w:rPr>
          <w:sz w:val="24"/>
          <w:szCs w:val="24"/>
        </w:rPr>
        <w:t xml:space="preserve"> also in attendance</w:t>
      </w:r>
      <w:r>
        <w:rPr>
          <w:sz w:val="24"/>
          <w:szCs w:val="24"/>
        </w:rPr>
        <w:t xml:space="preserve">.  </w:t>
      </w:r>
    </w:p>
    <w:p w:rsidR="008E2EF3" w:rsidRDefault="008E2EF3" w:rsidP="008E2EF3">
      <w:pPr>
        <w:pStyle w:val="NoSpacing"/>
        <w:rPr>
          <w:sz w:val="24"/>
          <w:szCs w:val="24"/>
        </w:rPr>
      </w:pPr>
    </w:p>
    <w:p w:rsidR="008A476D" w:rsidRDefault="008A476D" w:rsidP="008E2EF3">
      <w:pPr>
        <w:pStyle w:val="NoSpacing"/>
        <w:rPr>
          <w:sz w:val="24"/>
          <w:szCs w:val="24"/>
        </w:rPr>
      </w:pPr>
      <w:r w:rsidRPr="008A476D">
        <w:rPr>
          <w:sz w:val="24"/>
          <w:szCs w:val="24"/>
        </w:rPr>
        <w:t>Chair</w:t>
      </w:r>
      <w:r w:rsidR="008B561E">
        <w:rPr>
          <w:sz w:val="24"/>
          <w:szCs w:val="24"/>
        </w:rPr>
        <w:t xml:space="preserve"> </w:t>
      </w:r>
      <w:r w:rsidR="00FD5DBC">
        <w:rPr>
          <w:sz w:val="24"/>
          <w:szCs w:val="24"/>
        </w:rPr>
        <w:t>Arkell</w:t>
      </w:r>
      <w:r w:rsidRPr="008A476D">
        <w:rPr>
          <w:sz w:val="24"/>
          <w:szCs w:val="24"/>
        </w:rPr>
        <w:t xml:space="preserve"> </w:t>
      </w:r>
      <w:r w:rsidR="008E2EF3">
        <w:rPr>
          <w:sz w:val="24"/>
          <w:szCs w:val="24"/>
        </w:rPr>
        <w:t>called the meeting to orde</w:t>
      </w:r>
      <w:r>
        <w:rPr>
          <w:sz w:val="24"/>
          <w:szCs w:val="24"/>
        </w:rPr>
        <w:t>r</w:t>
      </w:r>
      <w:r w:rsidR="00AD10F1">
        <w:rPr>
          <w:sz w:val="24"/>
          <w:szCs w:val="24"/>
        </w:rPr>
        <w:t xml:space="preserve">. </w:t>
      </w:r>
      <w:r w:rsidR="0013157D">
        <w:rPr>
          <w:sz w:val="24"/>
          <w:szCs w:val="24"/>
        </w:rPr>
        <w:t xml:space="preserve">The agenda was approved on a motion by </w:t>
      </w:r>
      <w:r w:rsidR="00E66AB2">
        <w:rPr>
          <w:sz w:val="24"/>
          <w:szCs w:val="24"/>
        </w:rPr>
        <w:t>Wetter</w:t>
      </w:r>
      <w:r w:rsidR="0013157D">
        <w:rPr>
          <w:sz w:val="24"/>
          <w:szCs w:val="24"/>
        </w:rPr>
        <w:t xml:space="preserve">, second by </w:t>
      </w:r>
      <w:r w:rsidR="00E66AB2">
        <w:rPr>
          <w:sz w:val="24"/>
          <w:szCs w:val="24"/>
        </w:rPr>
        <w:t>Stavnes</w:t>
      </w:r>
      <w:r w:rsidR="0013157D">
        <w:rPr>
          <w:sz w:val="24"/>
          <w:szCs w:val="24"/>
        </w:rPr>
        <w:t xml:space="preserve"> and carried.  </w:t>
      </w:r>
      <w:r w:rsidR="008E2EF3">
        <w:rPr>
          <w:sz w:val="24"/>
          <w:szCs w:val="24"/>
        </w:rPr>
        <w:t xml:space="preserve">The </w:t>
      </w:r>
      <w:r w:rsidR="00EE485E">
        <w:rPr>
          <w:sz w:val="24"/>
          <w:szCs w:val="24"/>
        </w:rPr>
        <w:t>September</w:t>
      </w:r>
      <w:r w:rsidR="00126CD8">
        <w:rPr>
          <w:sz w:val="24"/>
          <w:szCs w:val="24"/>
        </w:rPr>
        <w:t xml:space="preserve"> </w:t>
      </w:r>
      <w:r w:rsidR="008E2EF3">
        <w:rPr>
          <w:sz w:val="24"/>
          <w:szCs w:val="24"/>
        </w:rPr>
        <w:t xml:space="preserve">minutes were </w:t>
      </w:r>
      <w:r w:rsidR="00E66AB2">
        <w:rPr>
          <w:sz w:val="24"/>
          <w:szCs w:val="24"/>
        </w:rPr>
        <w:t xml:space="preserve">approved on motion by Bents and second by Sik. </w:t>
      </w:r>
      <w:r w:rsidR="00AD10F1">
        <w:rPr>
          <w:sz w:val="24"/>
          <w:szCs w:val="24"/>
        </w:rPr>
        <w:t>The treasurer’s report showed a balance of $</w:t>
      </w:r>
      <w:r w:rsidR="0013157D">
        <w:rPr>
          <w:sz w:val="24"/>
          <w:szCs w:val="24"/>
        </w:rPr>
        <w:t>186,</w:t>
      </w:r>
      <w:r w:rsidR="00E66AB2">
        <w:rPr>
          <w:sz w:val="24"/>
          <w:szCs w:val="24"/>
        </w:rPr>
        <w:t>749.98</w:t>
      </w:r>
      <w:r w:rsidR="00AD10F1">
        <w:rPr>
          <w:sz w:val="24"/>
          <w:szCs w:val="24"/>
        </w:rPr>
        <w:t xml:space="preserve"> with $</w:t>
      </w:r>
      <w:r>
        <w:rPr>
          <w:sz w:val="24"/>
          <w:szCs w:val="24"/>
        </w:rPr>
        <w:t>74,</w:t>
      </w:r>
      <w:r w:rsidR="008B561E">
        <w:rPr>
          <w:sz w:val="24"/>
          <w:szCs w:val="24"/>
        </w:rPr>
        <w:t>424.77</w:t>
      </w:r>
      <w:r w:rsidR="00AD10F1">
        <w:rPr>
          <w:sz w:val="24"/>
          <w:szCs w:val="24"/>
        </w:rPr>
        <w:t xml:space="preserve"> in </w:t>
      </w:r>
      <w:r>
        <w:rPr>
          <w:sz w:val="24"/>
          <w:szCs w:val="24"/>
        </w:rPr>
        <w:t>CDs,</w:t>
      </w:r>
      <w:r w:rsidR="00AD10F1">
        <w:rPr>
          <w:sz w:val="24"/>
          <w:szCs w:val="24"/>
        </w:rPr>
        <w:t xml:space="preserve"> $</w:t>
      </w:r>
      <w:r w:rsidR="00E66AB2">
        <w:rPr>
          <w:sz w:val="24"/>
          <w:szCs w:val="24"/>
        </w:rPr>
        <w:t>78,630.06</w:t>
      </w:r>
      <w:r w:rsidR="00AD10F1">
        <w:rPr>
          <w:sz w:val="24"/>
          <w:szCs w:val="24"/>
        </w:rPr>
        <w:t xml:space="preserve"> in loan balances</w:t>
      </w:r>
      <w:r>
        <w:rPr>
          <w:sz w:val="24"/>
          <w:szCs w:val="24"/>
        </w:rPr>
        <w:t xml:space="preserve"> and $</w:t>
      </w:r>
      <w:r w:rsidR="00E66AB2">
        <w:rPr>
          <w:sz w:val="24"/>
          <w:szCs w:val="24"/>
        </w:rPr>
        <w:t>33,695.15</w:t>
      </w:r>
      <w:r>
        <w:rPr>
          <w:sz w:val="24"/>
          <w:szCs w:val="24"/>
        </w:rPr>
        <w:t xml:space="preserve"> in checking</w:t>
      </w:r>
      <w:r w:rsidR="00AD10F1">
        <w:rPr>
          <w:sz w:val="24"/>
          <w:szCs w:val="24"/>
        </w:rPr>
        <w:t xml:space="preserve">. </w:t>
      </w:r>
      <w:r w:rsidR="00E66AB2">
        <w:rPr>
          <w:sz w:val="24"/>
          <w:szCs w:val="24"/>
        </w:rPr>
        <w:t>Stavnes</w:t>
      </w:r>
      <w:r w:rsidR="0013157D">
        <w:rPr>
          <w:sz w:val="24"/>
          <w:szCs w:val="24"/>
        </w:rPr>
        <w:t xml:space="preserve"> </w:t>
      </w:r>
      <w:r w:rsidR="00AD10F1">
        <w:rPr>
          <w:sz w:val="24"/>
          <w:szCs w:val="24"/>
        </w:rPr>
        <w:t xml:space="preserve">moved, </w:t>
      </w:r>
      <w:r w:rsidR="00E66AB2">
        <w:rPr>
          <w:sz w:val="24"/>
          <w:szCs w:val="24"/>
        </w:rPr>
        <w:t>Bents</w:t>
      </w:r>
      <w:r w:rsidR="008B561E" w:rsidRPr="008B561E">
        <w:rPr>
          <w:sz w:val="24"/>
          <w:szCs w:val="24"/>
        </w:rPr>
        <w:t xml:space="preserve"> </w:t>
      </w:r>
      <w:r w:rsidR="00AD10F1">
        <w:rPr>
          <w:sz w:val="24"/>
          <w:szCs w:val="24"/>
        </w:rPr>
        <w:t>seconded and the motion carried</w:t>
      </w:r>
      <w:r w:rsidR="0013157D">
        <w:rPr>
          <w:sz w:val="24"/>
          <w:szCs w:val="24"/>
        </w:rPr>
        <w:t xml:space="preserve"> to approve the treasurer’s report</w:t>
      </w:r>
      <w:r w:rsidR="003A703C">
        <w:rPr>
          <w:sz w:val="24"/>
          <w:szCs w:val="24"/>
        </w:rPr>
        <w:t>.</w:t>
      </w:r>
      <w:r w:rsidR="008B561E">
        <w:rPr>
          <w:sz w:val="24"/>
          <w:szCs w:val="24"/>
        </w:rPr>
        <w:t xml:space="preserve"> </w:t>
      </w:r>
      <w:r w:rsidR="003A703C">
        <w:rPr>
          <w:sz w:val="24"/>
          <w:szCs w:val="24"/>
        </w:rPr>
        <w:t xml:space="preserve"> </w:t>
      </w:r>
      <w:r w:rsidR="0013157D">
        <w:rPr>
          <w:sz w:val="24"/>
          <w:szCs w:val="24"/>
        </w:rPr>
        <w:t xml:space="preserve"> </w:t>
      </w:r>
    </w:p>
    <w:p w:rsidR="003A703C" w:rsidRDefault="003A703C" w:rsidP="008E2EF3">
      <w:pPr>
        <w:pStyle w:val="NoSpacing"/>
        <w:rPr>
          <w:sz w:val="24"/>
          <w:szCs w:val="24"/>
        </w:rPr>
      </w:pPr>
    </w:p>
    <w:p w:rsidR="00FD5DBC" w:rsidRDefault="00E66AB2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was no</w:t>
      </w:r>
      <w:r w:rsidR="008A476D">
        <w:rPr>
          <w:sz w:val="24"/>
          <w:szCs w:val="24"/>
        </w:rPr>
        <w:t xml:space="preserve"> </w:t>
      </w:r>
      <w:r w:rsidR="008B561E">
        <w:rPr>
          <w:sz w:val="24"/>
          <w:szCs w:val="24"/>
        </w:rPr>
        <w:t>old</w:t>
      </w:r>
      <w:r w:rsidR="008A476D">
        <w:rPr>
          <w:sz w:val="24"/>
          <w:szCs w:val="24"/>
        </w:rPr>
        <w:t xml:space="preserve"> business</w:t>
      </w:r>
      <w:r>
        <w:rPr>
          <w:sz w:val="24"/>
          <w:szCs w:val="24"/>
        </w:rPr>
        <w:t xml:space="preserve"> </w:t>
      </w:r>
      <w:r w:rsidR="00F2162E">
        <w:rPr>
          <w:sz w:val="24"/>
          <w:szCs w:val="24"/>
        </w:rPr>
        <w:t>discussed</w:t>
      </w:r>
      <w:r>
        <w:rPr>
          <w:sz w:val="24"/>
          <w:szCs w:val="24"/>
        </w:rPr>
        <w:t>.</w:t>
      </w:r>
      <w:bookmarkStart w:id="0" w:name="_GoBack"/>
      <w:bookmarkEnd w:id="0"/>
    </w:p>
    <w:p w:rsidR="00E2768B" w:rsidRDefault="00E2768B" w:rsidP="008E2EF3">
      <w:pPr>
        <w:pStyle w:val="NoSpacing"/>
        <w:rPr>
          <w:sz w:val="24"/>
          <w:szCs w:val="24"/>
        </w:rPr>
      </w:pPr>
    </w:p>
    <w:p w:rsidR="008E2EF3" w:rsidRDefault="00AD5E28" w:rsidP="00545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B818A3">
        <w:rPr>
          <w:sz w:val="24"/>
          <w:szCs w:val="24"/>
        </w:rPr>
        <w:t>new</w:t>
      </w:r>
      <w:r>
        <w:rPr>
          <w:sz w:val="24"/>
          <w:szCs w:val="24"/>
        </w:rPr>
        <w:t xml:space="preserve"> business, </w:t>
      </w:r>
      <w:r w:rsidR="00545C59">
        <w:rPr>
          <w:sz w:val="24"/>
          <w:szCs w:val="24"/>
        </w:rPr>
        <w:t xml:space="preserve">the </w:t>
      </w:r>
      <w:r w:rsidR="00E66AB2">
        <w:rPr>
          <w:sz w:val="24"/>
          <w:szCs w:val="24"/>
        </w:rPr>
        <w:t xml:space="preserve">EDA budget was discussed.  Upon review, it was moved by Sik, seconded by Bartholomaus and carried to </w:t>
      </w:r>
      <w:r w:rsidR="00164E70">
        <w:rPr>
          <w:sz w:val="24"/>
          <w:szCs w:val="24"/>
        </w:rPr>
        <w:t xml:space="preserve">budget </w:t>
      </w:r>
      <w:r w:rsidR="00E66AB2">
        <w:rPr>
          <w:sz w:val="24"/>
          <w:szCs w:val="24"/>
        </w:rPr>
        <w:t xml:space="preserve">$50,000 </w:t>
      </w:r>
      <w:r w:rsidR="00164E70">
        <w:rPr>
          <w:sz w:val="24"/>
          <w:szCs w:val="24"/>
        </w:rPr>
        <w:t>for temporary loans for 2019 fiscal year.  On the expense side, administrator Peterson noted the transfers from government funds will be reduced to $19,000.  The proposed budget was approved on a motion from Wetter, second from Bartholomaus and carried.</w:t>
      </w:r>
    </w:p>
    <w:p w:rsidR="00545C59" w:rsidRDefault="00545C59" w:rsidP="00545C59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</w:t>
      </w:r>
      <w:r w:rsidR="00B818A3">
        <w:rPr>
          <w:sz w:val="24"/>
          <w:szCs w:val="24"/>
        </w:rPr>
        <w:t xml:space="preserve"> </w:t>
      </w:r>
      <w:r w:rsidR="00F74894">
        <w:rPr>
          <w:sz w:val="24"/>
          <w:szCs w:val="24"/>
        </w:rPr>
        <w:t>on a motion by</w:t>
      </w:r>
      <w:r w:rsidR="00B818A3" w:rsidRPr="00B818A3">
        <w:t xml:space="preserve"> </w:t>
      </w:r>
      <w:r w:rsidR="003A703C">
        <w:rPr>
          <w:sz w:val="24"/>
          <w:szCs w:val="24"/>
        </w:rPr>
        <w:t>Sik</w:t>
      </w:r>
      <w:r w:rsidR="00F74894">
        <w:rPr>
          <w:sz w:val="24"/>
          <w:szCs w:val="24"/>
        </w:rPr>
        <w:t xml:space="preserve">, second by </w:t>
      </w:r>
      <w:r w:rsidR="003A703C">
        <w:rPr>
          <w:sz w:val="24"/>
          <w:szCs w:val="24"/>
        </w:rPr>
        <w:t>Bents</w:t>
      </w:r>
      <w:r w:rsidR="00F74894">
        <w:rPr>
          <w:sz w:val="24"/>
          <w:szCs w:val="24"/>
        </w:rPr>
        <w:t xml:space="preserve"> and carried.</w:t>
      </w: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Craig Wetter</w:t>
      </w:r>
    </w:p>
    <w:p w:rsidR="007C75BA" w:rsidRPr="008E2EF3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EDA secretary</w:t>
      </w:r>
    </w:p>
    <w:sectPr w:rsidR="007C75BA" w:rsidRPr="008E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F3"/>
    <w:rsid w:val="000919E4"/>
    <w:rsid w:val="000E2BD5"/>
    <w:rsid w:val="00126CD8"/>
    <w:rsid w:val="0013157D"/>
    <w:rsid w:val="00164E70"/>
    <w:rsid w:val="0018587F"/>
    <w:rsid w:val="0019757D"/>
    <w:rsid w:val="001F313A"/>
    <w:rsid w:val="003A273C"/>
    <w:rsid w:val="003A703C"/>
    <w:rsid w:val="003F554B"/>
    <w:rsid w:val="00401D2A"/>
    <w:rsid w:val="004B2F61"/>
    <w:rsid w:val="005425E9"/>
    <w:rsid w:val="00545C59"/>
    <w:rsid w:val="00545D59"/>
    <w:rsid w:val="00584B60"/>
    <w:rsid w:val="00687E38"/>
    <w:rsid w:val="007222CB"/>
    <w:rsid w:val="00766822"/>
    <w:rsid w:val="007C75BA"/>
    <w:rsid w:val="008A476D"/>
    <w:rsid w:val="008B561E"/>
    <w:rsid w:val="008E2EF3"/>
    <w:rsid w:val="00A30398"/>
    <w:rsid w:val="00A77CFF"/>
    <w:rsid w:val="00AD10F1"/>
    <w:rsid w:val="00AD3D74"/>
    <w:rsid w:val="00AD531E"/>
    <w:rsid w:val="00AD5E28"/>
    <w:rsid w:val="00B03E3F"/>
    <w:rsid w:val="00B61879"/>
    <w:rsid w:val="00B818A3"/>
    <w:rsid w:val="00C376D4"/>
    <w:rsid w:val="00CC73D9"/>
    <w:rsid w:val="00D225E0"/>
    <w:rsid w:val="00D42FEA"/>
    <w:rsid w:val="00D569BF"/>
    <w:rsid w:val="00D600BD"/>
    <w:rsid w:val="00D66905"/>
    <w:rsid w:val="00E2768B"/>
    <w:rsid w:val="00E43D2C"/>
    <w:rsid w:val="00E66AB2"/>
    <w:rsid w:val="00ED011B"/>
    <w:rsid w:val="00EE485E"/>
    <w:rsid w:val="00F2162E"/>
    <w:rsid w:val="00F74894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4945"/>
  <w15:docId w15:val="{B645CA35-66ED-4F69-9149-10906308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Wetter</dc:creator>
  <cp:lastModifiedBy>Lamberton EDA</cp:lastModifiedBy>
  <cp:revision>3</cp:revision>
  <dcterms:created xsi:type="dcterms:W3CDTF">2018-12-05T13:14:00Z</dcterms:created>
  <dcterms:modified xsi:type="dcterms:W3CDTF">2018-12-07T13:49:00Z</dcterms:modified>
</cp:coreProperties>
</file>