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0672D3F5" w:rsidR="003F1879" w:rsidRDefault="00BD3DC2" w:rsidP="00DE2605">
      <w:pPr>
        <w:pStyle w:val="PlainText"/>
        <w:jc w:val="center"/>
        <w:rPr>
          <w:rFonts w:ascii="Century Schoolbook" w:hAnsi="Century Schoolbook"/>
          <w:b w:val="0"/>
          <w:bCs w:val="0"/>
          <w:sz w:val="24"/>
        </w:rPr>
      </w:pPr>
      <w:r>
        <w:rPr>
          <w:rFonts w:ascii="Century Schoolbook" w:hAnsi="Century Schoolbook"/>
          <w:b w:val="0"/>
          <w:bCs w:val="0"/>
          <w:sz w:val="24"/>
        </w:rPr>
        <w:t xml:space="preserve">Minutes for a </w:t>
      </w:r>
      <w:r w:rsidR="003F1879">
        <w:rPr>
          <w:rFonts w:ascii="Century Schoolbook" w:hAnsi="Century Schoolbook"/>
          <w:b w:val="0"/>
          <w:bCs w:val="0"/>
          <w:sz w:val="24"/>
        </w:rPr>
        <w:t>Regular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42A259A9" w14:textId="2CFBE258" w:rsidR="003F1879" w:rsidRDefault="006E25C5" w:rsidP="007A22A7">
      <w:pPr>
        <w:pStyle w:val="PlainText"/>
        <w:jc w:val="center"/>
        <w:rPr>
          <w:rFonts w:ascii="Century Schoolbook" w:hAnsi="Century Schoolbook"/>
          <w:b w:val="0"/>
          <w:bCs w:val="0"/>
          <w:sz w:val="24"/>
        </w:rPr>
      </w:pPr>
      <w:r>
        <w:rPr>
          <w:rFonts w:ascii="Century Schoolbook" w:hAnsi="Century Schoolbook"/>
          <w:b w:val="0"/>
          <w:bCs w:val="0"/>
          <w:sz w:val="24"/>
        </w:rPr>
        <w:t>August 13</w:t>
      </w:r>
      <w:r w:rsidR="00A61332">
        <w:rPr>
          <w:rFonts w:ascii="Century Schoolbook" w:hAnsi="Century Schoolbook"/>
          <w:b w:val="0"/>
          <w:bCs w:val="0"/>
          <w:sz w:val="24"/>
        </w:rPr>
        <w:t>, 2018</w:t>
      </w:r>
      <w:r w:rsidR="000E6A72">
        <w:rPr>
          <w:rFonts w:ascii="Century Schoolbook" w:hAnsi="Century Schoolbook"/>
          <w:b w:val="0"/>
          <w:bCs w:val="0"/>
          <w:sz w:val="24"/>
        </w:rPr>
        <w:t xml:space="preserve"> – 7:00 PM</w:t>
      </w:r>
      <w:r w:rsidR="00A92828">
        <w:rPr>
          <w:rFonts w:ascii="Century Schoolbook" w:hAnsi="Century Schoolbook"/>
          <w:b w:val="0"/>
          <w:bCs w:val="0"/>
          <w:sz w:val="24"/>
        </w:rPr>
        <w:t xml:space="preserve"> </w:t>
      </w:r>
    </w:p>
    <w:p w14:paraId="69568E72" w14:textId="77777777" w:rsidR="003F1879" w:rsidRDefault="003F1879">
      <w:pPr>
        <w:pStyle w:val="PlainText"/>
        <w:rPr>
          <w:rFonts w:ascii="Century Schoolbook" w:hAnsi="Century Schoolbook"/>
          <w:b w:val="0"/>
          <w:bCs w:val="0"/>
          <w:sz w:val="24"/>
        </w:rPr>
      </w:pPr>
    </w:p>
    <w:p w14:paraId="38A39464" w14:textId="01FDD392" w:rsidR="00FD26D5" w:rsidRDefault="007A22A7" w:rsidP="003A7A58">
      <w:pPr>
        <w:pStyle w:val="BodyTextIndent3"/>
        <w:ind w:firstLine="0"/>
      </w:pPr>
      <w:r>
        <w:t>I.</w:t>
      </w:r>
      <w:r>
        <w:tab/>
        <w:t>CALL TO ORDER</w:t>
      </w:r>
    </w:p>
    <w:p w14:paraId="7B9453B1" w14:textId="1D27E474" w:rsidR="007A22A7" w:rsidRDefault="007A22A7" w:rsidP="003A7A58">
      <w:pPr>
        <w:pStyle w:val="BodyTextIndent3"/>
        <w:ind w:firstLine="0"/>
      </w:pPr>
    </w:p>
    <w:p w14:paraId="1E73E845" w14:textId="0FB71A58" w:rsidR="007A22A7" w:rsidRPr="007A22A7" w:rsidRDefault="007A22A7" w:rsidP="003A7A58">
      <w:pPr>
        <w:pStyle w:val="BodyTextIndent3"/>
        <w:ind w:firstLine="0"/>
        <w:rPr>
          <w:sz w:val="20"/>
          <w:szCs w:val="20"/>
        </w:rPr>
      </w:pPr>
      <w:r w:rsidRPr="007A22A7">
        <w:rPr>
          <w:sz w:val="20"/>
          <w:szCs w:val="20"/>
        </w:rPr>
        <w:tab/>
        <w:t>Present:</w:t>
      </w:r>
      <w:r w:rsidR="009832F8">
        <w:rPr>
          <w:sz w:val="20"/>
          <w:szCs w:val="20"/>
        </w:rPr>
        <w:t xml:space="preserve">  </w:t>
      </w:r>
      <w:r w:rsidRPr="007A22A7">
        <w:rPr>
          <w:sz w:val="20"/>
          <w:szCs w:val="20"/>
        </w:rPr>
        <w:t xml:space="preserve">Mayor </w:t>
      </w:r>
      <w:r>
        <w:rPr>
          <w:sz w:val="20"/>
          <w:szCs w:val="20"/>
        </w:rPr>
        <w:t xml:space="preserve">T. </w:t>
      </w:r>
      <w:r w:rsidRPr="007A22A7">
        <w:rPr>
          <w:sz w:val="20"/>
          <w:szCs w:val="20"/>
        </w:rPr>
        <w:t>Neperman, L. Sik, D. Knutson, L. Bittner, D. Irlbeck</w:t>
      </w:r>
    </w:p>
    <w:p w14:paraId="7B4BC7C3" w14:textId="4FEB0030" w:rsidR="00416015" w:rsidRPr="007A22A7" w:rsidRDefault="007A22A7" w:rsidP="007A22A7">
      <w:pPr>
        <w:pStyle w:val="BodyTextIndent3"/>
        <w:ind w:left="720" w:hanging="720"/>
        <w:rPr>
          <w:sz w:val="20"/>
          <w:szCs w:val="20"/>
        </w:rPr>
      </w:pPr>
      <w:r>
        <w:tab/>
      </w:r>
      <w:r>
        <w:rPr>
          <w:sz w:val="20"/>
          <w:szCs w:val="20"/>
        </w:rPr>
        <w:t>Others in Attendance:</w:t>
      </w:r>
      <w:r>
        <w:rPr>
          <w:sz w:val="20"/>
          <w:szCs w:val="20"/>
        </w:rPr>
        <w:tab/>
        <w:t>Clerk M. Peterson, J. Thram, N. Hacker, N. Anderson, Tom Neperman, M. Hesse, A. Vogel, D. Vollmer.  Also present:  Chris Larson and Andy Boyle, ISG.</w:t>
      </w:r>
    </w:p>
    <w:p w14:paraId="7AC2E08F" w14:textId="77777777" w:rsidR="007A22A7" w:rsidRDefault="003A7A58" w:rsidP="003A7A58">
      <w:pPr>
        <w:pStyle w:val="BodyTextIndent3"/>
        <w:ind w:firstLine="0"/>
      </w:pPr>
      <w:r>
        <w:tab/>
      </w:r>
    </w:p>
    <w:p w14:paraId="5CF3F566" w14:textId="584DAE7D" w:rsidR="007A22A7" w:rsidRDefault="00F61D5B" w:rsidP="003A7A58">
      <w:pPr>
        <w:pStyle w:val="BodyTextIndent3"/>
        <w:ind w:firstLine="0"/>
      </w:pPr>
      <w:r>
        <w:t>II.</w:t>
      </w:r>
      <w:r>
        <w:tab/>
        <w:t>APPROVAL OF MINUTES</w:t>
      </w:r>
    </w:p>
    <w:p w14:paraId="372BCEED" w14:textId="26AE1897" w:rsidR="00F61D5B" w:rsidRDefault="00F61D5B" w:rsidP="003A7A58">
      <w:pPr>
        <w:pStyle w:val="BodyTextIndent3"/>
        <w:ind w:firstLine="0"/>
      </w:pPr>
    </w:p>
    <w:p w14:paraId="7FF21F0F" w14:textId="7B085B81" w:rsidR="00F61D5B" w:rsidRDefault="00F61D5B" w:rsidP="009832F8">
      <w:pPr>
        <w:pStyle w:val="BodyTextIndent3"/>
        <w:ind w:left="720" w:firstLine="0"/>
        <w:rPr>
          <w:sz w:val="20"/>
          <w:szCs w:val="20"/>
        </w:rPr>
      </w:pPr>
      <w:r>
        <w:rPr>
          <w:sz w:val="20"/>
          <w:szCs w:val="20"/>
        </w:rPr>
        <w:t>A</w:t>
      </w:r>
      <w:r w:rsidR="009832F8">
        <w:rPr>
          <w:sz w:val="20"/>
          <w:szCs w:val="20"/>
        </w:rPr>
        <w:t>)  Bittner moved, Knutson seconded for unanimous approval of July 9, 2018 City Council Minutes.</w:t>
      </w:r>
    </w:p>
    <w:p w14:paraId="08CE713C" w14:textId="6DE32F0D" w:rsidR="009832F8" w:rsidRDefault="009832F8" w:rsidP="009832F8">
      <w:pPr>
        <w:pStyle w:val="BodyTextIndent3"/>
        <w:ind w:left="720" w:firstLine="0"/>
        <w:rPr>
          <w:sz w:val="20"/>
          <w:szCs w:val="20"/>
        </w:rPr>
      </w:pPr>
      <w:r>
        <w:rPr>
          <w:sz w:val="20"/>
          <w:szCs w:val="20"/>
        </w:rPr>
        <w:t>B)  Irlbeck moved, Bittner seconded for unanimous approval of July 9, 2018 EDA Minutes.</w:t>
      </w:r>
    </w:p>
    <w:p w14:paraId="597F1F10" w14:textId="36F65C83" w:rsidR="009832F8" w:rsidRDefault="009832F8" w:rsidP="009832F8">
      <w:pPr>
        <w:pStyle w:val="BodyTextIndent3"/>
        <w:ind w:left="720" w:firstLine="0"/>
        <w:rPr>
          <w:sz w:val="20"/>
          <w:szCs w:val="20"/>
        </w:rPr>
      </w:pPr>
      <w:r>
        <w:rPr>
          <w:sz w:val="20"/>
          <w:szCs w:val="20"/>
        </w:rPr>
        <w:t>C)  Sik moved, Irlbeck seconded for unanimous approval of July 12, 2018 Library Board Minutes.</w:t>
      </w:r>
    </w:p>
    <w:p w14:paraId="7C3287B1" w14:textId="398C855E" w:rsidR="009832F8" w:rsidRDefault="009832F8" w:rsidP="003A7A58">
      <w:pPr>
        <w:pStyle w:val="BodyTextIndent3"/>
        <w:ind w:firstLine="0"/>
        <w:rPr>
          <w:sz w:val="20"/>
          <w:szCs w:val="20"/>
        </w:rPr>
      </w:pPr>
    </w:p>
    <w:p w14:paraId="5EE5288F" w14:textId="74D400A6" w:rsidR="009832F8" w:rsidRDefault="009832F8" w:rsidP="003A7A58">
      <w:pPr>
        <w:pStyle w:val="BodyTextIndent3"/>
        <w:ind w:firstLine="0"/>
      </w:pPr>
      <w:r>
        <w:t>III.</w:t>
      </w:r>
      <w:r>
        <w:tab/>
        <w:t>APPROVAL OF CLAIMS</w:t>
      </w:r>
    </w:p>
    <w:p w14:paraId="0429D306" w14:textId="53914440" w:rsidR="009832F8" w:rsidRDefault="009832F8" w:rsidP="003A7A58">
      <w:pPr>
        <w:pStyle w:val="BodyTextIndent3"/>
        <w:ind w:firstLine="0"/>
      </w:pPr>
    </w:p>
    <w:p w14:paraId="06F43880" w14:textId="74EDAE20" w:rsidR="009832F8" w:rsidRPr="009832F8" w:rsidRDefault="009832F8" w:rsidP="0009238C">
      <w:pPr>
        <w:pStyle w:val="BodyTextIndent3"/>
        <w:ind w:left="720" w:firstLine="0"/>
        <w:rPr>
          <w:sz w:val="20"/>
          <w:szCs w:val="20"/>
        </w:rPr>
      </w:pPr>
      <w:r>
        <w:rPr>
          <w:sz w:val="20"/>
          <w:szCs w:val="20"/>
        </w:rPr>
        <w:t xml:space="preserve">A)  </w:t>
      </w:r>
      <w:r w:rsidR="00861B57">
        <w:rPr>
          <w:sz w:val="20"/>
          <w:szCs w:val="20"/>
        </w:rPr>
        <w:t>Sik moved, Bittner seconded for unanimous approval of checks #43264-#43321, #76E-#98E, and #500100-#500167 in the amount of $116,005.71.</w:t>
      </w:r>
    </w:p>
    <w:p w14:paraId="33E7CE51" w14:textId="5EE2D762" w:rsidR="007A22A7" w:rsidRDefault="007A22A7" w:rsidP="003A7A58">
      <w:pPr>
        <w:pStyle w:val="BodyTextIndent3"/>
        <w:ind w:firstLine="0"/>
      </w:pPr>
    </w:p>
    <w:p w14:paraId="3F6DC243" w14:textId="1EF7534D" w:rsidR="007A22A7" w:rsidRDefault="00861B57" w:rsidP="003A7A58">
      <w:pPr>
        <w:pStyle w:val="BodyTextIndent3"/>
        <w:ind w:firstLine="0"/>
      </w:pPr>
      <w:r>
        <w:t>IV.</w:t>
      </w:r>
      <w:r>
        <w:tab/>
        <w:t>REPORTS</w:t>
      </w:r>
    </w:p>
    <w:p w14:paraId="11437E87" w14:textId="6559B471" w:rsidR="00861B57" w:rsidRDefault="00861B57" w:rsidP="003A7A58">
      <w:pPr>
        <w:pStyle w:val="BodyTextIndent3"/>
        <w:ind w:firstLine="0"/>
      </w:pPr>
    </w:p>
    <w:p w14:paraId="3D6C441E" w14:textId="014777CE" w:rsidR="00861B57" w:rsidRDefault="00861B57" w:rsidP="0050744A">
      <w:pPr>
        <w:pStyle w:val="BodyTextIndent3"/>
        <w:ind w:left="720" w:firstLine="0"/>
        <w:rPr>
          <w:sz w:val="20"/>
          <w:szCs w:val="20"/>
        </w:rPr>
      </w:pPr>
      <w:r>
        <w:rPr>
          <w:sz w:val="20"/>
          <w:szCs w:val="20"/>
        </w:rPr>
        <w:t xml:space="preserve">A)  </w:t>
      </w:r>
      <w:r w:rsidR="0050744A">
        <w:rPr>
          <w:sz w:val="20"/>
          <w:szCs w:val="20"/>
        </w:rPr>
        <w:t xml:space="preserve">Irlbeck moved, Knutson seconded for unanimous approval of the Maintenance Department report as </w:t>
      </w:r>
      <w:r w:rsidR="00C0240D">
        <w:rPr>
          <w:sz w:val="20"/>
          <w:szCs w:val="20"/>
        </w:rPr>
        <w:t>discussed</w:t>
      </w:r>
      <w:r w:rsidR="0050744A">
        <w:rPr>
          <w:sz w:val="20"/>
          <w:szCs w:val="20"/>
        </w:rPr>
        <w:t xml:space="preserve"> by Thram.  Activities include:</w:t>
      </w:r>
      <w:r>
        <w:rPr>
          <w:sz w:val="20"/>
          <w:szCs w:val="20"/>
        </w:rPr>
        <w:t xml:space="preserve"> </w:t>
      </w:r>
    </w:p>
    <w:p w14:paraId="24B92087" w14:textId="30178AA5" w:rsidR="00861B57" w:rsidRDefault="00861B57" w:rsidP="003A7A58">
      <w:pPr>
        <w:pStyle w:val="BodyTextIndent3"/>
        <w:ind w:firstLine="0"/>
        <w:rPr>
          <w:sz w:val="20"/>
          <w:szCs w:val="20"/>
        </w:rPr>
      </w:pPr>
      <w:r>
        <w:rPr>
          <w:sz w:val="20"/>
          <w:szCs w:val="20"/>
        </w:rPr>
        <w:tab/>
      </w:r>
      <w:r>
        <w:rPr>
          <w:sz w:val="20"/>
          <w:szCs w:val="20"/>
        </w:rPr>
        <w:tab/>
        <w:t>-The new skid loader should arrive soon.</w:t>
      </w:r>
    </w:p>
    <w:p w14:paraId="122EA3CD" w14:textId="3745B7D7" w:rsidR="00861B57" w:rsidRDefault="00861B57" w:rsidP="00AA5D86">
      <w:pPr>
        <w:pStyle w:val="BodyTextIndent3"/>
        <w:ind w:left="1440" w:firstLine="0"/>
        <w:rPr>
          <w:sz w:val="20"/>
          <w:szCs w:val="20"/>
        </w:rPr>
      </w:pPr>
      <w:r>
        <w:rPr>
          <w:sz w:val="20"/>
          <w:szCs w:val="20"/>
        </w:rPr>
        <w:t xml:space="preserve">-The pool heater has arrived but will not be installed before </w:t>
      </w:r>
      <w:r w:rsidR="00AA5D86">
        <w:rPr>
          <w:sz w:val="20"/>
          <w:szCs w:val="20"/>
        </w:rPr>
        <w:t xml:space="preserve">pool </w:t>
      </w:r>
      <w:r w:rsidR="002A3325">
        <w:rPr>
          <w:sz w:val="20"/>
          <w:szCs w:val="20"/>
        </w:rPr>
        <w:t>closes for the season</w:t>
      </w:r>
      <w:r w:rsidR="00AA5D86">
        <w:rPr>
          <w:sz w:val="20"/>
          <w:szCs w:val="20"/>
        </w:rPr>
        <w:t xml:space="preserve">.  Bittner added there has been nice weather and the water has been 78 degrees. </w:t>
      </w:r>
    </w:p>
    <w:p w14:paraId="7BC1AB26" w14:textId="45AAFBC2" w:rsidR="00AA5D86" w:rsidRDefault="00AA5D86" w:rsidP="00AA5D86">
      <w:pPr>
        <w:pStyle w:val="BodyTextIndent3"/>
        <w:ind w:left="1440" w:firstLine="0"/>
        <w:rPr>
          <w:sz w:val="20"/>
          <w:szCs w:val="20"/>
        </w:rPr>
      </w:pPr>
      <w:r>
        <w:rPr>
          <w:sz w:val="20"/>
          <w:szCs w:val="20"/>
        </w:rPr>
        <w:t>-Winter preparation will begin over the next couple of months.  Hydrants will be flushed during preparation.</w:t>
      </w:r>
    </w:p>
    <w:p w14:paraId="012C260B" w14:textId="1DD60ADC" w:rsidR="0050744A" w:rsidRDefault="00AA5D86" w:rsidP="0050744A">
      <w:pPr>
        <w:pStyle w:val="BodyTextIndent3"/>
        <w:ind w:left="720" w:firstLine="0"/>
        <w:rPr>
          <w:sz w:val="20"/>
          <w:szCs w:val="20"/>
        </w:rPr>
      </w:pPr>
      <w:r>
        <w:rPr>
          <w:sz w:val="20"/>
          <w:szCs w:val="20"/>
        </w:rPr>
        <w:t xml:space="preserve">B)  </w:t>
      </w:r>
      <w:r w:rsidR="0050744A">
        <w:rPr>
          <w:sz w:val="20"/>
          <w:szCs w:val="20"/>
        </w:rPr>
        <w:t xml:space="preserve">Knutson moved, Sik seconded for unanimous approval of the Ambulance Department report as presented by Anderson.  Activities include: </w:t>
      </w:r>
    </w:p>
    <w:p w14:paraId="6FB560AB" w14:textId="057B7F4A" w:rsidR="00AA5D86" w:rsidRDefault="00AA5D86" w:rsidP="00AA5D86">
      <w:pPr>
        <w:pStyle w:val="BodyTextIndent3"/>
        <w:rPr>
          <w:sz w:val="20"/>
          <w:szCs w:val="20"/>
        </w:rPr>
      </w:pPr>
      <w:r>
        <w:rPr>
          <w:sz w:val="20"/>
          <w:szCs w:val="20"/>
        </w:rPr>
        <w:tab/>
      </w:r>
      <w:r>
        <w:rPr>
          <w:sz w:val="20"/>
          <w:szCs w:val="20"/>
        </w:rPr>
        <w:tab/>
        <w:t>-Activity summary for July was noted.</w:t>
      </w:r>
    </w:p>
    <w:p w14:paraId="6DCEFC57" w14:textId="6FB04078" w:rsidR="00AA5D86" w:rsidRDefault="00AA5D86" w:rsidP="00AA5D86">
      <w:pPr>
        <w:pStyle w:val="BodyTextIndent3"/>
        <w:rPr>
          <w:sz w:val="20"/>
          <w:szCs w:val="20"/>
        </w:rPr>
      </w:pPr>
      <w:r>
        <w:rPr>
          <w:sz w:val="20"/>
          <w:szCs w:val="20"/>
        </w:rPr>
        <w:tab/>
      </w:r>
      <w:r>
        <w:rPr>
          <w:sz w:val="20"/>
          <w:szCs w:val="20"/>
        </w:rPr>
        <w:tab/>
        <w:t>-Air Care training will be conducted soon.</w:t>
      </w:r>
    </w:p>
    <w:p w14:paraId="57A64011" w14:textId="0F5C5ED1" w:rsidR="00AA5D86" w:rsidRDefault="00AA5D86" w:rsidP="00AA5D86">
      <w:pPr>
        <w:pStyle w:val="BodyTextIndent3"/>
        <w:rPr>
          <w:sz w:val="20"/>
          <w:szCs w:val="20"/>
        </w:rPr>
      </w:pPr>
      <w:r>
        <w:rPr>
          <w:sz w:val="20"/>
          <w:szCs w:val="20"/>
        </w:rPr>
        <w:tab/>
      </w:r>
      <w:r>
        <w:rPr>
          <w:sz w:val="20"/>
          <w:szCs w:val="20"/>
        </w:rPr>
        <w:tab/>
        <w:t>-Review of payroll activity for July</w:t>
      </w:r>
    </w:p>
    <w:p w14:paraId="65AE2A5A" w14:textId="015DD89D" w:rsidR="00AA5D86" w:rsidRDefault="00AA5D86" w:rsidP="0050744A">
      <w:pPr>
        <w:pStyle w:val="BodyTextIndent3"/>
        <w:ind w:left="1440" w:firstLine="0"/>
        <w:rPr>
          <w:sz w:val="20"/>
          <w:szCs w:val="20"/>
        </w:rPr>
      </w:pPr>
      <w:r>
        <w:rPr>
          <w:sz w:val="20"/>
          <w:szCs w:val="20"/>
        </w:rPr>
        <w:t xml:space="preserve">-Vollmer reported on the recent meeting with Mayo regarding Springfield and Lamberton Clinics.  The plan is not final; however, </w:t>
      </w:r>
      <w:r w:rsidR="0050744A">
        <w:rPr>
          <w:sz w:val="20"/>
          <w:szCs w:val="20"/>
        </w:rPr>
        <w:t>t</w:t>
      </w:r>
      <w:r>
        <w:rPr>
          <w:sz w:val="20"/>
          <w:szCs w:val="20"/>
        </w:rPr>
        <w:t xml:space="preserve">he Springfield Hospital is what is anticipated to close but the Springfield Clinic and Emergency Room and the Lamberton Clinic will remain open and staffed with nurse </w:t>
      </w:r>
      <w:r w:rsidR="0050744A">
        <w:rPr>
          <w:sz w:val="20"/>
          <w:szCs w:val="20"/>
        </w:rPr>
        <w:t>practitioners with similar times and days.  Mayo hinted the final decisions will be made in the next couple of weeks.  The ambulance should not be affected because they transport to the nearest emergency room.</w:t>
      </w:r>
    </w:p>
    <w:p w14:paraId="084BBE21" w14:textId="6C80C42A" w:rsidR="0050744A" w:rsidRDefault="0050744A" w:rsidP="0050744A">
      <w:pPr>
        <w:pStyle w:val="BodyTextIndent3"/>
        <w:ind w:left="720" w:firstLine="0"/>
        <w:rPr>
          <w:sz w:val="20"/>
          <w:szCs w:val="20"/>
        </w:rPr>
      </w:pPr>
      <w:r>
        <w:rPr>
          <w:sz w:val="20"/>
          <w:szCs w:val="20"/>
        </w:rPr>
        <w:t>C)  Irlbeck moved, Sik seconded for unanimous approval of the Police Department report as presented by Hacker.  Activities include:</w:t>
      </w:r>
    </w:p>
    <w:p w14:paraId="22F26B75" w14:textId="231E0778" w:rsidR="00675141" w:rsidRDefault="00675141" w:rsidP="0050744A">
      <w:pPr>
        <w:pStyle w:val="BodyTextIndent3"/>
        <w:ind w:left="720" w:firstLine="0"/>
        <w:rPr>
          <w:sz w:val="20"/>
          <w:szCs w:val="20"/>
        </w:rPr>
      </w:pPr>
      <w:r>
        <w:rPr>
          <w:sz w:val="20"/>
          <w:szCs w:val="20"/>
        </w:rPr>
        <w:tab/>
        <w:t>-Review of July activity report.</w:t>
      </w:r>
    </w:p>
    <w:p w14:paraId="33B4C908" w14:textId="75D9EE26" w:rsidR="0050744A" w:rsidRDefault="0050744A" w:rsidP="00AF2576">
      <w:pPr>
        <w:pStyle w:val="BodyTextIndent3"/>
        <w:ind w:left="1440" w:firstLine="0"/>
        <w:rPr>
          <w:sz w:val="20"/>
          <w:szCs w:val="20"/>
        </w:rPr>
      </w:pPr>
      <w:r>
        <w:rPr>
          <w:sz w:val="20"/>
          <w:szCs w:val="20"/>
        </w:rPr>
        <w:t>-</w:t>
      </w:r>
      <w:r w:rsidR="00675141">
        <w:rPr>
          <w:sz w:val="20"/>
          <w:szCs w:val="20"/>
        </w:rPr>
        <w:t xml:space="preserve">The new mobile laptop is here.  Installation to the squad car will be done </w:t>
      </w:r>
      <w:r w:rsidR="00AF2576">
        <w:rPr>
          <w:sz w:val="20"/>
          <w:szCs w:val="20"/>
        </w:rPr>
        <w:t>in the next week.</w:t>
      </w:r>
    </w:p>
    <w:p w14:paraId="44920BFC" w14:textId="6A723FD4" w:rsidR="004354B2" w:rsidRDefault="004354B2" w:rsidP="00AF2576">
      <w:pPr>
        <w:pStyle w:val="BodyTextIndent3"/>
        <w:ind w:left="1440" w:firstLine="0"/>
        <w:rPr>
          <w:sz w:val="20"/>
          <w:szCs w:val="20"/>
        </w:rPr>
      </w:pPr>
      <w:r>
        <w:rPr>
          <w:sz w:val="20"/>
          <w:szCs w:val="20"/>
        </w:rPr>
        <w:t>-Offered to reach out to other communities should the council wish to explore the possibility of joining forces with Walnut Grove Police Department.</w:t>
      </w:r>
    </w:p>
    <w:p w14:paraId="36129BB6" w14:textId="47B12642" w:rsidR="00AF2576" w:rsidRDefault="00AF2576" w:rsidP="00AF2576">
      <w:pPr>
        <w:pStyle w:val="BodyTextIndent3"/>
        <w:ind w:left="1440" w:firstLine="0"/>
        <w:rPr>
          <w:sz w:val="20"/>
          <w:szCs w:val="20"/>
        </w:rPr>
      </w:pPr>
      <w:r>
        <w:rPr>
          <w:sz w:val="20"/>
          <w:szCs w:val="20"/>
        </w:rPr>
        <w:t>-The water pump failed in the squad.  The repair bill was $1,929.71.</w:t>
      </w:r>
    </w:p>
    <w:p w14:paraId="72158E83" w14:textId="2BFEC1B2" w:rsidR="00AF2576" w:rsidRDefault="00AF2576" w:rsidP="00AF2576">
      <w:pPr>
        <w:pStyle w:val="BodyTextIndent3"/>
        <w:ind w:left="1440" w:firstLine="0"/>
        <w:rPr>
          <w:sz w:val="20"/>
          <w:szCs w:val="20"/>
        </w:rPr>
      </w:pPr>
      <w:r>
        <w:rPr>
          <w:sz w:val="20"/>
          <w:szCs w:val="20"/>
        </w:rPr>
        <w:t>-</w:t>
      </w:r>
      <w:r w:rsidR="00B32E45">
        <w:rPr>
          <w:sz w:val="20"/>
          <w:szCs w:val="20"/>
        </w:rPr>
        <w:t xml:space="preserve">Police training reimbursement </w:t>
      </w:r>
      <w:r w:rsidR="006A5DBA">
        <w:rPr>
          <w:sz w:val="20"/>
          <w:szCs w:val="20"/>
        </w:rPr>
        <w:t xml:space="preserve">was </w:t>
      </w:r>
      <w:r w:rsidR="00BA71EE">
        <w:rPr>
          <w:sz w:val="20"/>
          <w:szCs w:val="20"/>
        </w:rPr>
        <w:t xml:space="preserve">received in the amount of </w:t>
      </w:r>
      <w:r w:rsidR="00B32E45">
        <w:rPr>
          <w:sz w:val="20"/>
          <w:szCs w:val="20"/>
        </w:rPr>
        <w:t>$1,914.01.</w:t>
      </w:r>
    </w:p>
    <w:p w14:paraId="290D29C4" w14:textId="7147A70C" w:rsidR="00D766B8" w:rsidRDefault="00B32E45" w:rsidP="00D766B8">
      <w:pPr>
        <w:pStyle w:val="BodyTextIndent3"/>
        <w:ind w:left="1440" w:firstLine="0"/>
        <w:rPr>
          <w:sz w:val="20"/>
          <w:szCs w:val="20"/>
        </w:rPr>
      </w:pPr>
      <w:r>
        <w:rPr>
          <w:sz w:val="20"/>
          <w:szCs w:val="20"/>
        </w:rPr>
        <w:lastRenderedPageBreak/>
        <w:t>-</w:t>
      </w:r>
      <w:r w:rsidR="00BA71EE">
        <w:rPr>
          <w:sz w:val="20"/>
          <w:szCs w:val="20"/>
        </w:rPr>
        <w:t>Review</w:t>
      </w:r>
      <w:r w:rsidR="006A5DBA">
        <w:rPr>
          <w:sz w:val="20"/>
          <w:szCs w:val="20"/>
        </w:rPr>
        <w:t>ed</w:t>
      </w:r>
      <w:r w:rsidR="00BA71EE">
        <w:rPr>
          <w:sz w:val="20"/>
          <w:szCs w:val="20"/>
        </w:rPr>
        <w:t xml:space="preserve"> activity of public relations, budget calculations and job description updates.  Noted the police are not compensated for being on-call and asked for consideration of paid on-call or salary if council is going to limit overtime.  </w:t>
      </w:r>
    </w:p>
    <w:p w14:paraId="39ED0FB0" w14:textId="5E54AF84" w:rsidR="00D766B8" w:rsidRDefault="00D766B8" w:rsidP="00D766B8">
      <w:pPr>
        <w:pStyle w:val="BodyTextIndent3"/>
        <w:ind w:left="1440" w:firstLine="0"/>
        <w:rPr>
          <w:sz w:val="20"/>
          <w:szCs w:val="20"/>
        </w:rPr>
      </w:pPr>
      <w:r>
        <w:rPr>
          <w:sz w:val="20"/>
          <w:szCs w:val="20"/>
        </w:rPr>
        <w:t>-Police telephone lines were discussed a</w:t>
      </w:r>
      <w:r w:rsidR="00BA71EE">
        <w:rPr>
          <w:sz w:val="20"/>
          <w:szCs w:val="20"/>
        </w:rPr>
        <w:t>fter</w:t>
      </w:r>
      <w:r>
        <w:rPr>
          <w:sz w:val="20"/>
          <w:szCs w:val="20"/>
        </w:rPr>
        <w:t xml:space="preserve"> a complaint ha</w:t>
      </w:r>
      <w:r w:rsidR="00BA71EE">
        <w:rPr>
          <w:sz w:val="20"/>
          <w:szCs w:val="20"/>
        </w:rPr>
        <w:t>d</w:t>
      </w:r>
      <w:r>
        <w:rPr>
          <w:sz w:val="20"/>
          <w:szCs w:val="20"/>
        </w:rPr>
        <w:t xml:space="preserve"> been received about the police not answering the two phone lines.</w:t>
      </w:r>
    </w:p>
    <w:p w14:paraId="430BB07E" w14:textId="4A22FC07" w:rsidR="00D766B8" w:rsidRDefault="00D766B8" w:rsidP="00D766B8">
      <w:pPr>
        <w:pStyle w:val="BodyTextIndent3"/>
        <w:ind w:left="1440" w:firstLine="0"/>
        <w:rPr>
          <w:sz w:val="20"/>
          <w:szCs w:val="20"/>
        </w:rPr>
      </w:pPr>
      <w:r>
        <w:rPr>
          <w:sz w:val="20"/>
          <w:szCs w:val="20"/>
        </w:rPr>
        <w:t>-Accountability of police was discussed.  Council stressed the need for log activity and schedules</w:t>
      </w:r>
      <w:r w:rsidR="00BA71EE">
        <w:rPr>
          <w:sz w:val="20"/>
          <w:szCs w:val="20"/>
        </w:rPr>
        <w:t>.</w:t>
      </w:r>
    </w:p>
    <w:p w14:paraId="3B2B7275" w14:textId="661181C9" w:rsidR="00BA71EE" w:rsidRDefault="00BA71EE" w:rsidP="00D766B8">
      <w:pPr>
        <w:pStyle w:val="BodyTextIndent3"/>
        <w:ind w:left="1440" w:firstLine="0"/>
        <w:rPr>
          <w:sz w:val="20"/>
          <w:szCs w:val="20"/>
        </w:rPr>
      </w:pPr>
      <w:r>
        <w:rPr>
          <w:sz w:val="20"/>
          <w:szCs w:val="20"/>
        </w:rPr>
        <w:t>-</w:t>
      </w:r>
      <w:r w:rsidR="0009238C">
        <w:rPr>
          <w:sz w:val="20"/>
          <w:szCs w:val="20"/>
        </w:rPr>
        <w:t>Discussion was held regarding vacation time request from Chief Hacker.  Chief Hacker was asked if vacation time was negotiated upon hire differently than that of the personnel policy to which he stated no.</w:t>
      </w:r>
      <w:r w:rsidR="00526E08">
        <w:rPr>
          <w:sz w:val="20"/>
          <w:szCs w:val="20"/>
        </w:rPr>
        <w:t xml:space="preserve">  The confusion occurs with how it is interpreted.  The attorney opinion stated it is important to apply the personnel policy as that has been consistent with the manner of all previous employees</w:t>
      </w:r>
      <w:r w:rsidR="00C0240D">
        <w:rPr>
          <w:sz w:val="20"/>
          <w:szCs w:val="20"/>
        </w:rPr>
        <w:t xml:space="preserve"> and that any question would be expected an answer at the time of hire.</w:t>
      </w:r>
    </w:p>
    <w:p w14:paraId="48ACF34E" w14:textId="4F217696" w:rsidR="00C0240D" w:rsidRDefault="00C0240D" w:rsidP="004D28B5">
      <w:pPr>
        <w:pStyle w:val="BodyTextIndent3"/>
        <w:ind w:left="720" w:firstLine="0"/>
        <w:rPr>
          <w:sz w:val="20"/>
          <w:szCs w:val="20"/>
        </w:rPr>
      </w:pPr>
      <w:r>
        <w:rPr>
          <w:sz w:val="20"/>
          <w:szCs w:val="20"/>
        </w:rPr>
        <w:t>D)  Knutson moved, Bittner seconded for unanimous approval of the Administration Department</w:t>
      </w:r>
      <w:r w:rsidR="004354B2">
        <w:rPr>
          <w:sz w:val="20"/>
          <w:szCs w:val="20"/>
        </w:rPr>
        <w:t xml:space="preserve"> report</w:t>
      </w:r>
      <w:r>
        <w:rPr>
          <w:sz w:val="20"/>
          <w:szCs w:val="20"/>
        </w:rPr>
        <w:t xml:space="preserve"> as discussed by Peterson.</w:t>
      </w:r>
      <w:r>
        <w:rPr>
          <w:sz w:val="20"/>
          <w:szCs w:val="20"/>
        </w:rPr>
        <w:tab/>
      </w:r>
    </w:p>
    <w:p w14:paraId="00324413" w14:textId="236A3E5B" w:rsidR="004354B2" w:rsidRDefault="00C0240D" w:rsidP="004354B2">
      <w:pPr>
        <w:pStyle w:val="BodyTextIndent3"/>
        <w:ind w:left="1440" w:firstLine="0"/>
        <w:rPr>
          <w:sz w:val="20"/>
          <w:szCs w:val="20"/>
        </w:rPr>
      </w:pPr>
      <w:r>
        <w:rPr>
          <w:sz w:val="20"/>
          <w:szCs w:val="20"/>
        </w:rPr>
        <w:t>-</w:t>
      </w:r>
      <w:r w:rsidR="004354B2">
        <w:rPr>
          <w:sz w:val="20"/>
          <w:szCs w:val="20"/>
        </w:rPr>
        <w:t>The month of July was spent on election administration and training, budget preparation including budget instruction to all departments and council, and compensation study.</w:t>
      </w:r>
    </w:p>
    <w:p w14:paraId="615AC904" w14:textId="58D0F91C" w:rsidR="004354B2" w:rsidRDefault="004354B2" w:rsidP="004354B2">
      <w:pPr>
        <w:pStyle w:val="BodyTextIndent3"/>
        <w:ind w:left="1440" w:firstLine="0"/>
        <w:rPr>
          <w:sz w:val="20"/>
          <w:szCs w:val="20"/>
        </w:rPr>
      </w:pPr>
      <w:r>
        <w:rPr>
          <w:sz w:val="20"/>
          <w:szCs w:val="20"/>
        </w:rPr>
        <w:t>-Peterson informed the council of the continued lack of communication with the police department.  Mayor Neperman will call Chief Hacker regarding this.</w:t>
      </w:r>
    </w:p>
    <w:p w14:paraId="63F19BE9" w14:textId="50D75B1D" w:rsidR="004354B2" w:rsidRDefault="004354B2" w:rsidP="004D28B5">
      <w:pPr>
        <w:pStyle w:val="BodyTextIndent3"/>
        <w:ind w:left="720" w:firstLine="0"/>
        <w:rPr>
          <w:sz w:val="20"/>
          <w:szCs w:val="20"/>
        </w:rPr>
      </w:pPr>
      <w:r>
        <w:rPr>
          <w:sz w:val="20"/>
          <w:szCs w:val="20"/>
        </w:rPr>
        <w:t>E)  Bittner moved, Irlbeck seconded for unanimous approval of the EDA report as presented by Vollmer.</w:t>
      </w:r>
    </w:p>
    <w:p w14:paraId="70CF4531" w14:textId="4BF8AE46" w:rsidR="004354B2" w:rsidRDefault="004354B2" w:rsidP="004354B2">
      <w:pPr>
        <w:pStyle w:val="BodyTextIndent3"/>
        <w:ind w:left="1440" w:firstLine="0"/>
        <w:rPr>
          <w:sz w:val="20"/>
          <w:szCs w:val="20"/>
        </w:rPr>
      </w:pPr>
      <w:r>
        <w:rPr>
          <w:sz w:val="20"/>
          <w:szCs w:val="20"/>
        </w:rPr>
        <w:t>-The new and improved city website is up and running at www.lambertonmn.com.  Pages will continually be edited.</w:t>
      </w:r>
      <w:r w:rsidR="007928E8">
        <w:rPr>
          <w:sz w:val="20"/>
          <w:szCs w:val="20"/>
        </w:rPr>
        <w:t xml:space="preserve">  Residents can now pay their utility bill or other miscellaneous payments on the website.  You can subscribe to the site to receive alerts being posted also.</w:t>
      </w:r>
    </w:p>
    <w:p w14:paraId="1E428BB3" w14:textId="5DA6941C" w:rsidR="007928E8" w:rsidRDefault="007928E8" w:rsidP="004354B2">
      <w:pPr>
        <w:pStyle w:val="BodyTextIndent3"/>
        <w:ind w:left="1440" w:firstLine="0"/>
        <w:rPr>
          <w:sz w:val="20"/>
          <w:szCs w:val="20"/>
        </w:rPr>
      </w:pPr>
      <w:r>
        <w:rPr>
          <w:sz w:val="20"/>
          <w:szCs w:val="20"/>
        </w:rPr>
        <w:t>-Lease agreements have been renewed for the land.</w:t>
      </w:r>
    </w:p>
    <w:p w14:paraId="5A8CED62" w14:textId="23CE0C12" w:rsidR="007928E8" w:rsidRDefault="007928E8" w:rsidP="007928E8">
      <w:pPr>
        <w:pStyle w:val="BodyTextIndent3"/>
        <w:ind w:left="1440" w:firstLine="0"/>
        <w:rPr>
          <w:sz w:val="20"/>
          <w:szCs w:val="20"/>
        </w:rPr>
      </w:pPr>
      <w:r>
        <w:rPr>
          <w:sz w:val="20"/>
          <w:szCs w:val="20"/>
        </w:rPr>
        <w:t>-Attended a couple meetings to gain knowledge on area networking and contacts for resources necessary to economic development.</w:t>
      </w:r>
    </w:p>
    <w:p w14:paraId="32B1CC6E" w14:textId="120E661A" w:rsidR="007928E8" w:rsidRDefault="007928E8" w:rsidP="000B6D6F">
      <w:pPr>
        <w:pStyle w:val="BodyTextIndent3"/>
        <w:ind w:firstLine="0"/>
        <w:rPr>
          <w:sz w:val="20"/>
          <w:szCs w:val="20"/>
        </w:rPr>
      </w:pPr>
    </w:p>
    <w:p w14:paraId="4D6FAB1E" w14:textId="6FDDA9DE" w:rsidR="000B6D6F" w:rsidRDefault="000B6D6F" w:rsidP="000B6D6F">
      <w:pPr>
        <w:pStyle w:val="BodyTextIndent3"/>
        <w:ind w:firstLine="0"/>
      </w:pPr>
      <w:r>
        <w:t>V.</w:t>
      </w:r>
      <w:r>
        <w:tab/>
        <w:t>PETITIONS, REQUESTS &amp; COMMUNICATIONS</w:t>
      </w:r>
    </w:p>
    <w:p w14:paraId="25CA9F5D" w14:textId="6950740C" w:rsidR="000B6D6F" w:rsidRDefault="000B6D6F" w:rsidP="000B6D6F">
      <w:pPr>
        <w:pStyle w:val="BodyTextIndent3"/>
        <w:ind w:firstLine="0"/>
      </w:pPr>
    </w:p>
    <w:p w14:paraId="4E80D237" w14:textId="7513E4DB" w:rsidR="000B6D6F" w:rsidRDefault="000B6D6F" w:rsidP="000B6D6F">
      <w:pPr>
        <w:pStyle w:val="BodyTextIndent3"/>
        <w:ind w:left="720" w:firstLine="0"/>
        <w:rPr>
          <w:sz w:val="20"/>
          <w:szCs w:val="20"/>
        </w:rPr>
      </w:pPr>
      <w:r>
        <w:rPr>
          <w:sz w:val="20"/>
          <w:szCs w:val="20"/>
        </w:rPr>
        <w:t>A)  Irlbeck moved, seconded by Bittner for unanimous approval of a zoning permit for Steve &amp; Deb Lingle to erect a shed and a fence on property they own on Juniper Street.</w:t>
      </w:r>
    </w:p>
    <w:p w14:paraId="316E71E3" w14:textId="70C794E7" w:rsidR="000B6D6F" w:rsidRPr="000B6D6F" w:rsidRDefault="000B6D6F" w:rsidP="000B6D6F">
      <w:pPr>
        <w:pStyle w:val="BodyTextIndent3"/>
        <w:ind w:left="720" w:firstLine="0"/>
        <w:rPr>
          <w:sz w:val="20"/>
          <w:szCs w:val="20"/>
        </w:rPr>
      </w:pPr>
      <w:r>
        <w:rPr>
          <w:sz w:val="20"/>
          <w:szCs w:val="20"/>
        </w:rPr>
        <w:t>B)  Knutson moved, seconded by Irlbeck for unanimous approval of a zoning permit for Lynn &amp; Pat Story to erect a retaining wall along the southside of their property at 511 S. Main St.</w:t>
      </w:r>
      <w:r w:rsidR="001E77E9">
        <w:rPr>
          <w:sz w:val="20"/>
          <w:szCs w:val="20"/>
        </w:rPr>
        <w:t xml:space="preserve">  It was noted Mr. Story was informed the location is in a utility right-of-way and if future access to the right-of-way was required, he would be responsible to re-erect the wall should anything happen to it.</w:t>
      </w:r>
    </w:p>
    <w:p w14:paraId="623B2B84" w14:textId="65CD1425" w:rsidR="00861B57" w:rsidRDefault="000B6D6F" w:rsidP="000B6D6F">
      <w:pPr>
        <w:pStyle w:val="BodyTextIndent3"/>
        <w:ind w:left="720" w:firstLine="0"/>
        <w:rPr>
          <w:sz w:val="20"/>
          <w:szCs w:val="20"/>
        </w:rPr>
      </w:pPr>
      <w:r>
        <w:rPr>
          <w:sz w:val="20"/>
          <w:szCs w:val="20"/>
        </w:rPr>
        <w:t xml:space="preserve">C)  Request for membership to RADC-Redwood Area Development Corporation died for lack of a motion. </w:t>
      </w:r>
    </w:p>
    <w:p w14:paraId="54A7E68E" w14:textId="078ACC5A" w:rsidR="000B6D6F" w:rsidRDefault="000B6D6F" w:rsidP="000B6D6F">
      <w:pPr>
        <w:pStyle w:val="BodyTextIndent3"/>
        <w:ind w:left="720" w:firstLine="0"/>
        <w:rPr>
          <w:sz w:val="20"/>
          <w:szCs w:val="20"/>
        </w:rPr>
      </w:pPr>
      <w:r>
        <w:rPr>
          <w:sz w:val="20"/>
          <w:szCs w:val="20"/>
        </w:rPr>
        <w:t xml:space="preserve">D)  Request for membership to Southwest Initiative Foundation died for lack of a motion.  </w:t>
      </w:r>
    </w:p>
    <w:p w14:paraId="72CE444D" w14:textId="78DB50CD" w:rsidR="000B6D6F" w:rsidRDefault="0043364B" w:rsidP="000B6D6F">
      <w:pPr>
        <w:pStyle w:val="BodyTextIndent3"/>
        <w:ind w:left="720" w:firstLine="0"/>
        <w:rPr>
          <w:sz w:val="20"/>
          <w:szCs w:val="20"/>
        </w:rPr>
      </w:pPr>
      <w:r>
        <w:rPr>
          <w:sz w:val="20"/>
          <w:szCs w:val="20"/>
        </w:rPr>
        <w:t>E</w:t>
      </w:r>
      <w:r w:rsidR="000B6D6F">
        <w:rPr>
          <w:sz w:val="20"/>
          <w:szCs w:val="20"/>
        </w:rPr>
        <w:t xml:space="preserve">)  </w:t>
      </w:r>
      <w:r w:rsidR="001E77E9">
        <w:rPr>
          <w:sz w:val="20"/>
          <w:szCs w:val="20"/>
        </w:rPr>
        <w:t xml:space="preserve">Sik moved, seconded by Knutson for unanimous approval to host a fall clean up day.  </w:t>
      </w:r>
      <w:r>
        <w:rPr>
          <w:sz w:val="20"/>
          <w:szCs w:val="20"/>
        </w:rPr>
        <w:t>It was noted roll-offs would be rented and junk will need to be brought to a designated location.  Thram and Peterson will work on the details.</w:t>
      </w:r>
    </w:p>
    <w:p w14:paraId="531D03B7" w14:textId="72D23EB0" w:rsidR="001E77E9" w:rsidRDefault="0043364B" w:rsidP="000B6D6F">
      <w:pPr>
        <w:pStyle w:val="BodyTextIndent3"/>
        <w:ind w:left="720" w:firstLine="0"/>
        <w:rPr>
          <w:sz w:val="20"/>
          <w:szCs w:val="20"/>
        </w:rPr>
      </w:pPr>
      <w:r>
        <w:rPr>
          <w:sz w:val="20"/>
          <w:szCs w:val="20"/>
        </w:rPr>
        <w:t>F</w:t>
      </w:r>
      <w:r w:rsidR="001E77E9">
        <w:rPr>
          <w:sz w:val="20"/>
          <w:szCs w:val="20"/>
        </w:rPr>
        <w:t>)  Request for reimbursement of the flood destroyed porta potties (rented for Kuhar Park) owned by Southwest Sanitation died for a lack of a motion.  The city did not neglect, vandalize or destroy the porta potties</w:t>
      </w:r>
      <w:r>
        <w:rPr>
          <w:sz w:val="20"/>
          <w:szCs w:val="20"/>
        </w:rPr>
        <w:t>.  A flood is an uncontrollable force of nature.</w:t>
      </w:r>
    </w:p>
    <w:p w14:paraId="5B734E5A" w14:textId="01A5CFA4" w:rsidR="0043364B" w:rsidRPr="000B6D6F" w:rsidRDefault="0043364B" w:rsidP="000B6D6F">
      <w:pPr>
        <w:pStyle w:val="BodyTextIndent3"/>
        <w:ind w:left="720" w:firstLine="0"/>
        <w:rPr>
          <w:sz w:val="20"/>
          <w:szCs w:val="20"/>
        </w:rPr>
      </w:pPr>
      <w:r>
        <w:rPr>
          <w:sz w:val="20"/>
          <w:szCs w:val="20"/>
        </w:rPr>
        <w:t xml:space="preserve">G)  Knutson moved, Irlbeck seconded for unanimous approval of the August 2018 Financial Report.  There were no transfers and one new vendor.  </w:t>
      </w:r>
      <w:r w:rsidR="004A576B">
        <w:rPr>
          <w:sz w:val="20"/>
          <w:szCs w:val="20"/>
        </w:rPr>
        <w:t>D</w:t>
      </w:r>
      <w:r>
        <w:rPr>
          <w:sz w:val="20"/>
          <w:szCs w:val="20"/>
        </w:rPr>
        <w:t>onations were accepted totaling $4,370.79.</w:t>
      </w:r>
      <w:r w:rsidR="000C5E7E">
        <w:rPr>
          <w:sz w:val="20"/>
          <w:szCs w:val="20"/>
        </w:rPr>
        <w:t xml:space="preserve">  A full report is available upon request.</w:t>
      </w:r>
    </w:p>
    <w:p w14:paraId="706F8E9E" w14:textId="02BF2808" w:rsidR="00C0240D" w:rsidRDefault="00C0240D" w:rsidP="003A7A58">
      <w:pPr>
        <w:pStyle w:val="BodyTextIndent3"/>
        <w:ind w:firstLine="0"/>
      </w:pPr>
    </w:p>
    <w:p w14:paraId="46CC8BB1" w14:textId="77777777" w:rsidR="00C0240D" w:rsidRDefault="00C0240D" w:rsidP="00C0240D">
      <w:pPr>
        <w:pStyle w:val="BodyTextIndent3"/>
      </w:pPr>
    </w:p>
    <w:p w14:paraId="6E447980" w14:textId="6B0B0A00" w:rsidR="0043364B" w:rsidRDefault="0043364B" w:rsidP="0043364B">
      <w:pPr>
        <w:pStyle w:val="BodyText"/>
      </w:pPr>
      <w:r>
        <w:lastRenderedPageBreak/>
        <w:t>VI.</w:t>
      </w:r>
      <w:r>
        <w:tab/>
        <w:t>RESOLUTIONS</w:t>
      </w:r>
    </w:p>
    <w:p w14:paraId="062738FD" w14:textId="29C2013A" w:rsidR="0043364B" w:rsidRDefault="0043364B" w:rsidP="0043364B">
      <w:pPr>
        <w:pStyle w:val="BodyText"/>
      </w:pPr>
    </w:p>
    <w:p w14:paraId="12B5D435" w14:textId="73F85A7D" w:rsidR="0043364B" w:rsidRDefault="0043364B" w:rsidP="00544393">
      <w:pPr>
        <w:pStyle w:val="BodyText"/>
        <w:ind w:left="720"/>
        <w:rPr>
          <w:sz w:val="20"/>
          <w:szCs w:val="20"/>
          <w:u w:val="single"/>
        </w:rPr>
      </w:pPr>
      <w:r>
        <w:rPr>
          <w:sz w:val="20"/>
          <w:szCs w:val="20"/>
        </w:rPr>
        <w:t xml:space="preserve">A)  Bittner moved, seconded by Sik for unanimous approval of </w:t>
      </w:r>
      <w:r w:rsidRPr="0043364B">
        <w:rPr>
          <w:sz w:val="20"/>
          <w:szCs w:val="20"/>
          <w:u w:val="single"/>
        </w:rPr>
        <w:t>Resolution 2018-14 Approving State of Minnesota Joint Powers Agreements</w:t>
      </w:r>
      <w:r>
        <w:rPr>
          <w:sz w:val="20"/>
          <w:szCs w:val="20"/>
          <w:u w:val="single"/>
        </w:rPr>
        <w:t>.</w:t>
      </w:r>
    </w:p>
    <w:p w14:paraId="701328B0" w14:textId="2A0CD077" w:rsidR="0043364B" w:rsidRDefault="0043364B" w:rsidP="0043364B">
      <w:pPr>
        <w:pStyle w:val="BodyText"/>
        <w:rPr>
          <w:sz w:val="20"/>
          <w:szCs w:val="20"/>
        </w:rPr>
      </w:pPr>
    </w:p>
    <w:p w14:paraId="48A627B1" w14:textId="22470895" w:rsidR="0043364B" w:rsidRPr="0043364B" w:rsidRDefault="0043364B" w:rsidP="0043364B">
      <w:pPr>
        <w:pStyle w:val="BodyText"/>
      </w:pPr>
      <w:r w:rsidRPr="0043364B">
        <w:t>VII.</w:t>
      </w:r>
      <w:r w:rsidRPr="0043364B">
        <w:tab/>
        <w:t>NEW BUSINESS</w:t>
      </w:r>
    </w:p>
    <w:p w14:paraId="1A2104AA" w14:textId="48F5EB88" w:rsidR="0043364B" w:rsidRDefault="0043364B" w:rsidP="0043364B">
      <w:pPr>
        <w:pStyle w:val="BodyText"/>
        <w:rPr>
          <w:sz w:val="20"/>
          <w:szCs w:val="20"/>
        </w:rPr>
      </w:pPr>
    </w:p>
    <w:p w14:paraId="3DB2E9A4" w14:textId="134E7E3F" w:rsidR="00364A6A" w:rsidRDefault="0043364B" w:rsidP="00544393">
      <w:pPr>
        <w:pStyle w:val="BodyText"/>
        <w:ind w:left="720"/>
        <w:rPr>
          <w:sz w:val="20"/>
          <w:szCs w:val="20"/>
        </w:rPr>
      </w:pPr>
      <w:r>
        <w:rPr>
          <w:sz w:val="20"/>
          <w:szCs w:val="20"/>
        </w:rPr>
        <w:t xml:space="preserve">A)  </w:t>
      </w:r>
      <w:r w:rsidR="000C5E7E">
        <w:rPr>
          <w:sz w:val="20"/>
          <w:szCs w:val="20"/>
        </w:rPr>
        <w:t xml:space="preserve">Knutson moved, seconded by Irlbeck for unanimous approval </w:t>
      </w:r>
      <w:r w:rsidR="00134F83">
        <w:rPr>
          <w:sz w:val="20"/>
          <w:szCs w:val="20"/>
        </w:rPr>
        <w:t xml:space="preserve">to </w:t>
      </w:r>
      <w:r w:rsidR="009D6DD0">
        <w:rPr>
          <w:sz w:val="20"/>
          <w:szCs w:val="20"/>
        </w:rPr>
        <w:t xml:space="preserve">comply with the MN Pay Equity System </w:t>
      </w:r>
      <w:r w:rsidR="00134F83">
        <w:rPr>
          <w:sz w:val="20"/>
          <w:szCs w:val="20"/>
        </w:rPr>
        <w:t xml:space="preserve">notice </w:t>
      </w:r>
      <w:r w:rsidR="009D6DD0">
        <w:rPr>
          <w:sz w:val="20"/>
          <w:szCs w:val="20"/>
        </w:rPr>
        <w:t>of</w:t>
      </w:r>
      <w:r w:rsidR="00134F83">
        <w:rPr>
          <w:sz w:val="20"/>
          <w:szCs w:val="20"/>
        </w:rPr>
        <w:t xml:space="preserve"> non-compliance by adjusting the Librarian wage</w:t>
      </w:r>
      <w:r w:rsidR="00C06387">
        <w:rPr>
          <w:sz w:val="20"/>
          <w:szCs w:val="20"/>
        </w:rPr>
        <w:t xml:space="preserve"> to Grade 7 starting wage</w:t>
      </w:r>
      <w:r w:rsidR="009D6DD0">
        <w:rPr>
          <w:sz w:val="20"/>
          <w:szCs w:val="20"/>
        </w:rPr>
        <w:t xml:space="preserve">.  The non-compliance notice specified the female job class of Librarian is at a disadvantage because this position has more job points than the male class of Maintenance Worker yet receives less compensation.  </w:t>
      </w:r>
      <w:r w:rsidR="00C06387">
        <w:rPr>
          <w:sz w:val="20"/>
          <w:szCs w:val="20"/>
        </w:rPr>
        <w:t>When asked how we can stay in compliance, Peterson suggested a pay scale be implemented.</w:t>
      </w:r>
    </w:p>
    <w:p w14:paraId="6341F179" w14:textId="419912F9" w:rsidR="00364A6A" w:rsidRDefault="00364A6A" w:rsidP="004A576B">
      <w:pPr>
        <w:pStyle w:val="BodyText"/>
        <w:ind w:left="720"/>
        <w:rPr>
          <w:sz w:val="20"/>
          <w:szCs w:val="20"/>
        </w:rPr>
      </w:pPr>
      <w:r>
        <w:rPr>
          <w:sz w:val="20"/>
          <w:szCs w:val="20"/>
        </w:rPr>
        <w:t xml:space="preserve">B)  Departments presented their budget requests to council.  </w:t>
      </w:r>
      <w:r w:rsidR="004A576B">
        <w:rPr>
          <w:sz w:val="20"/>
          <w:szCs w:val="20"/>
        </w:rPr>
        <w:t>Neperman called for a special meeting for budget planning on August 30, 2018 at 5:00 p.m. at city hall.</w:t>
      </w:r>
    </w:p>
    <w:p w14:paraId="04613C4D" w14:textId="4F81561C" w:rsidR="00134F83" w:rsidRDefault="004A576B" w:rsidP="00134F83">
      <w:pPr>
        <w:pStyle w:val="BodyText"/>
        <w:ind w:left="720"/>
        <w:rPr>
          <w:sz w:val="20"/>
          <w:szCs w:val="20"/>
        </w:rPr>
      </w:pPr>
      <w:r>
        <w:rPr>
          <w:sz w:val="20"/>
          <w:szCs w:val="20"/>
        </w:rPr>
        <w:t>C)  Thram presented the RFP proposals received for the Wellhead Protection Plan.  Chris Larson and Andy Boyle</w:t>
      </w:r>
      <w:r w:rsidR="002A502A">
        <w:rPr>
          <w:sz w:val="20"/>
          <w:szCs w:val="20"/>
        </w:rPr>
        <w:t>, IS</w:t>
      </w:r>
      <w:r>
        <w:rPr>
          <w:sz w:val="20"/>
          <w:szCs w:val="20"/>
        </w:rPr>
        <w:t xml:space="preserve">G, Mankato, </w:t>
      </w:r>
      <w:r w:rsidR="002A502A">
        <w:rPr>
          <w:sz w:val="20"/>
          <w:szCs w:val="20"/>
        </w:rPr>
        <w:t xml:space="preserve">were in attendance for any questions on their </w:t>
      </w:r>
      <w:r w:rsidR="00A413F1">
        <w:rPr>
          <w:sz w:val="20"/>
          <w:szCs w:val="20"/>
        </w:rPr>
        <w:t xml:space="preserve">submitted </w:t>
      </w:r>
      <w:r w:rsidR="002A502A">
        <w:rPr>
          <w:sz w:val="20"/>
          <w:szCs w:val="20"/>
        </w:rPr>
        <w:t xml:space="preserve">proposal.  Knutson moved, seconded by Irlbeck to </w:t>
      </w:r>
      <w:r w:rsidR="00134F83">
        <w:rPr>
          <w:sz w:val="20"/>
          <w:szCs w:val="20"/>
        </w:rPr>
        <w:t>hire ISG as the consulting firm for completion of the second part of the Wellhead Protection Plan in the amount of $12,000.</w:t>
      </w:r>
    </w:p>
    <w:p w14:paraId="1B58FFD2" w14:textId="475AE071" w:rsidR="0014429E" w:rsidRDefault="004A576B" w:rsidP="00134F83">
      <w:pPr>
        <w:pStyle w:val="BodyText"/>
        <w:ind w:left="720"/>
      </w:pPr>
      <w:r>
        <w:tab/>
      </w:r>
    </w:p>
    <w:p w14:paraId="51BE0C40" w14:textId="77777777" w:rsidR="00134F83" w:rsidRDefault="00134F83" w:rsidP="00047CE9">
      <w:pPr>
        <w:pStyle w:val="BodyText"/>
        <w:rPr>
          <w:bCs/>
        </w:rPr>
      </w:pPr>
      <w:r>
        <w:rPr>
          <w:bCs/>
        </w:rPr>
        <w:t>VIII.</w:t>
      </w:r>
      <w:r>
        <w:rPr>
          <w:bCs/>
        </w:rPr>
        <w:tab/>
        <w:t>COMMUNICATIONS</w:t>
      </w:r>
    </w:p>
    <w:p w14:paraId="38475A92" w14:textId="77777777" w:rsidR="00134F83" w:rsidRDefault="00134F83" w:rsidP="00047CE9">
      <w:pPr>
        <w:pStyle w:val="BodyText"/>
        <w:rPr>
          <w:bCs/>
        </w:rPr>
      </w:pPr>
    </w:p>
    <w:p w14:paraId="6C56C374" w14:textId="3D449051" w:rsidR="00324095" w:rsidRDefault="00134F83" w:rsidP="00332F1E">
      <w:pPr>
        <w:pStyle w:val="BodyText"/>
        <w:ind w:left="720"/>
        <w:rPr>
          <w:bCs/>
          <w:sz w:val="20"/>
          <w:szCs w:val="20"/>
        </w:rPr>
      </w:pPr>
      <w:r w:rsidRPr="009F52A5">
        <w:rPr>
          <w:bCs/>
          <w:sz w:val="20"/>
          <w:szCs w:val="20"/>
        </w:rPr>
        <w:t>A)  Discussion was held</w:t>
      </w:r>
      <w:r w:rsidR="00C06387" w:rsidRPr="009F52A5">
        <w:rPr>
          <w:bCs/>
          <w:sz w:val="20"/>
          <w:szCs w:val="20"/>
        </w:rPr>
        <w:t xml:space="preserve"> on the </w:t>
      </w:r>
      <w:r w:rsidR="000E16E8" w:rsidRPr="009F52A5">
        <w:rPr>
          <w:bCs/>
          <w:sz w:val="20"/>
          <w:szCs w:val="20"/>
        </w:rPr>
        <w:tab/>
      </w:r>
      <w:r w:rsidR="00C06387" w:rsidRPr="009F52A5">
        <w:rPr>
          <w:bCs/>
          <w:sz w:val="20"/>
          <w:szCs w:val="20"/>
        </w:rPr>
        <w:t xml:space="preserve">need </w:t>
      </w:r>
      <w:r w:rsidR="009F52A5" w:rsidRPr="009F52A5">
        <w:rPr>
          <w:bCs/>
          <w:sz w:val="20"/>
          <w:szCs w:val="20"/>
        </w:rPr>
        <w:t>to update the Personnel Policy, job descriptions and wage compensation.  Peterson said each part of this is what she refers to as the compensation study that she has diligently been working on.</w:t>
      </w:r>
      <w:r w:rsidR="009F52A5">
        <w:rPr>
          <w:bCs/>
          <w:sz w:val="20"/>
          <w:szCs w:val="20"/>
        </w:rPr>
        <w:t xml:space="preserve">  </w:t>
      </w:r>
    </w:p>
    <w:p w14:paraId="54C16113" w14:textId="2C86E00D" w:rsidR="009F52A5" w:rsidRDefault="009F52A5" w:rsidP="00332F1E">
      <w:pPr>
        <w:pStyle w:val="BodyText"/>
        <w:ind w:left="720"/>
        <w:rPr>
          <w:sz w:val="20"/>
          <w:szCs w:val="20"/>
        </w:rPr>
      </w:pPr>
      <w:r>
        <w:rPr>
          <w:sz w:val="20"/>
          <w:szCs w:val="20"/>
        </w:rPr>
        <w:t>B)  Colby Davis addressed the council regarding combining police force with Walnut Grove, MN.  He arrived after attending the Walnut Grove council meeting to report Walnut Grove is interested in talking to the City of Lamberton about this.  Mayor Neperman will reach out to Walnut Grove Mayor Greg Hansen to start gathering information.</w:t>
      </w:r>
      <w:bookmarkStart w:id="0" w:name="_GoBack"/>
      <w:bookmarkEnd w:id="0"/>
    </w:p>
    <w:p w14:paraId="5DDA1E7B" w14:textId="0001C5AE" w:rsidR="00332F1E" w:rsidRDefault="00332F1E" w:rsidP="00332F1E">
      <w:pPr>
        <w:pStyle w:val="BodyText"/>
        <w:ind w:left="720"/>
        <w:rPr>
          <w:sz w:val="20"/>
          <w:szCs w:val="20"/>
        </w:rPr>
      </w:pPr>
      <w:r>
        <w:rPr>
          <w:sz w:val="20"/>
          <w:szCs w:val="20"/>
        </w:rPr>
        <w:t xml:space="preserve">C)  Officer Davis was enlightened of police accountability discussions that occurred earlier in the meeting.  The implementation of schedules and a log seem to be the easy solution.  </w:t>
      </w:r>
    </w:p>
    <w:p w14:paraId="75630EFF" w14:textId="74433948" w:rsidR="00680304" w:rsidRDefault="00680304" w:rsidP="00680304">
      <w:pPr>
        <w:pStyle w:val="BodyText"/>
        <w:rPr>
          <w:sz w:val="20"/>
          <w:szCs w:val="20"/>
        </w:rPr>
      </w:pPr>
    </w:p>
    <w:p w14:paraId="51F967AE" w14:textId="3009E423" w:rsidR="00680304" w:rsidRPr="00B70C73" w:rsidRDefault="00B70C73" w:rsidP="00680304">
      <w:pPr>
        <w:pStyle w:val="BodyText"/>
      </w:pPr>
      <w:r w:rsidRPr="00B70C73">
        <w:t>IX.</w:t>
      </w:r>
      <w:r w:rsidRPr="00B70C73">
        <w:tab/>
        <w:t>ADJOURNMENT</w:t>
      </w:r>
    </w:p>
    <w:p w14:paraId="6754DF99" w14:textId="77777777" w:rsidR="00A608C0" w:rsidRPr="009F52A5" w:rsidRDefault="00A608C0" w:rsidP="00047CE9">
      <w:pPr>
        <w:pStyle w:val="BodyText"/>
        <w:rPr>
          <w:sz w:val="20"/>
          <w:szCs w:val="20"/>
        </w:rPr>
      </w:pPr>
    </w:p>
    <w:p w14:paraId="632B6EE0" w14:textId="6D1593EF" w:rsidR="002606D8" w:rsidRPr="00B70C73" w:rsidRDefault="0066257F" w:rsidP="0066257F">
      <w:pPr>
        <w:pStyle w:val="BodyTextIndent3"/>
        <w:tabs>
          <w:tab w:val="left" w:pos="720"/>
        </w:tabs>
        <w:ind w:firstLine="0"/>
        <w:rPr>
          <w:bCs/>
          <w:sz w:val="20"/>
          <w:szCs w:val="20"/>
        </w:rPr>
      </w:pPr>
      <w:r>
        <w:rPr>
          <w:bCs/>
        </w:rPr>
        <w:tab/>
      </w:r>
      <w:r w:rsidR="00A929D3" w:rsidRPr="00B70C73">
        <w:rPr>
          <w:bCs/>
          <w:sz w:val="20"/>
          <w:szCs w:val="20"/>
        </w:rPr>
        <w:t>There being no additional business</w:t>
      </w:r>
      <w:r w:rsidR="00734ACD" w:rsidRPr="00B70C73">
        <w:rPr>
          <w:bCs/>
          <w:sz w:val="20"/>
          <w:szCs w:val="20"/>
        </w:rPr>
        <w:t xml:space="preserve">, </w:t>
      </w:r>
      <w:r w:rsidR="00B70C73">
        <w:rPr>
          <w:bCs/>
          <w:sz w:val="20"/>
          <w:szCs w:val="20"/>
        </w:rPr>
        <w:t>Sik moved</w:t>
      </w:r>
      <w:r w:rsidR="00983AB9" w:rsidRPr="00B70C73">
        <w:rPr>
          <w:bCs/>
          <w:sz w:val="20"/>
          <w:szCs w:val="20"/>
        </w:rPr>
        <w:t>,</w:t>
      </w:r>
      <w:r w:rsidR="00734ACD" w:rsidRPr="00B70C73">
        <w:rPr>
          <w:bCs/>
          <w:sz w:val="20"/>
          <w:szCs w:val="20"/>
        </w:rPr>
        <w:t xml:space="preserve"> seconded by </w:t>
      </w:r>
      <w:r w:rsidR="00915939" w:rsidRPr="00B70C73">
        <w:rPr>
          <w:bCs/>
          <w:sz w:val="20"/>
          <w:szCs w:val="20"/>
        </w:rPr>
        <w:t>Knutson</w:t>
      </w:r>
      <w:r w:rsidR="00B70C73">
        <w:rPr>
          <w:bCs/>
          <w:sz w:val="20"/>
          <w:szCs w:val="20"/>
        </w:rPr>
        <w:t xml:space="preserve"> for unanimous approval</w:t>
      </w:r>
      <w:r w:rsidR="00734ACD" w:rsidRPr="00B70C73">
        <w:rPr>
          <w:bCs/>
          <w:sz w:val="20"/>
          <w:szCs w:val="20"/>
        </w:rPr>
        <w:t xml:space="preserve"> to adjourn the </w:t>
      </w:r>
      <w:r w:rsidR="00A929D3" w:rsidRPr="00B70C73">
        <w:rPr>
          <w:bCs/>
          <w:sz w:val="20"/>
          <w:szCs w:val="20"/>
        </w:rPr>
        <w:t>meeting.</w:t>
      </w:r>
      <w:r w:rsidR="005F4772" w:rsidRPr="00B70C73">
        <w:rPr>
          <w:bCs/>
          <w:sz w:val="20"/>
          <w:szCs w:val="20"/>
        </w:rPr>
        <w:t xml:space="preserve"> </w:t>
      </w:r>
    </w:p>
    <w:p w14:paraId="4C8B92C8" w14:textId="77777777" w:rsidR="00AD74AB" w:rsidRPr="001F415A" w:rsidRDefault="00AD74AB" w:rsidP="00CC3813">
      <w:pPr>
        <w:pStyle w:val="BodyText"/>
        <w:ind w:firstLine="720"/>
        <w:rPr>
          <w:bCs/>
        </w:rPr>
      </w:pPr>
    </w:p>
    <w:p w14:paraId="218AD5FB" w14:textId="77777777" w:rsidR="003F1879" w:rsidRPr="00B70C73" w:rsidRDefault="003F1879" w:rsidP="005F4772">
      <w:pPr>
        <w:pStyle w:val="BodyText"/>
        <w:rPr>
          <w:b/>
          <w:bCs/>
          <w:sz w:val="20"/>
          <w:szCs w:val="20"/>
        </w:rPr>
      </w:pPr>
      <w:r w:rsidRPr="00B70C73">
        <w:rPr>
          <w:sz w:val="20"/>
          <w:szCs w:val="20"/>
        </w:rPr>
        <w:t>Respectfully submitted,</w:t>
      </w:r>
      <w:r w:rsidR="00ED38A2" w:rsidRPr="00B70C73">
        <w:rPr>
          <w:sz w:val="20"/>
          <w:szCs w:val="20"/>
        </w:rPr>
        <w:tab/>
      </w:r>
      <w:r w:rsidR="00ED38A2" w:rsidRPr="00B70C73">
        <w:rPr>
          <w:sz w:val="20"/>
          <w:szCs w:val="20"/>
        </w:rPr>
        <w:tab/>
      </w:r>
      <w:r w:rsidR="00ED38A2" w:rsidRPr="00B70C73">
        <w:rPr>
          <w:sz w:val="20"/>
          <w:szCs w:val="20"/>
        </w:rPr>
        <w:tab/>
      </w:r>
      <w:r w:rsidR="00ED38A2" w:rsidRPr="00B70C73">
        <w:rPr>
          <w:sz w:val="20"/>
          <w:szCs w:val="20"/>
        </w:rPr>
        <w:tab/>
        <w:t>Approved,</w:t>
      </w:r>
    </w:p>
    <w:p w14:paraId="663FB10F" w14:textId="77777777" w:rsidR="003F1879" w:rsidRPr="00B70C73" w:rsidRDefault="00E326D3" w:rsidP="00ED38A2">
      <w:pPr>
        <w:pStyle w:val="PlainText"/>
        <w:rPr>
          <w:rFonts w:ascii="Century Schoolbook" w:hAnsi="Century Schoolbook"/>
          <w:b w:val="0"/>
          <w:bCs w:val="0"/>
        </w:rPr>
      </w:pPr>
      <w:r w:rsidRPr="00B70C73">
        <w:rPr>
          <w:rFonts w:ascii="Century Schoolbook" w:hAnsi="Century Schoolbook"/>
          <w:b w:val="0"/>
          <w:bCs w:val="0"/>
        </w:rPr>
        <w:t>Madonna Peterson</w:t>
      </w:r>
      <w:r w:rsidR="00B02527" w:rsidRPr="00B70C73">
        <w:rPr>
          <w:rFonts w:ascii="Century Schoolbook" w:hAnsi="Century Schoolbook"/>
          <w:b w:val="0"/>
          <w:bCs w:val="0"/>
        </w:rPr>
        <w:t xml:space="preserve">, </w:t>
      </w:r>
      <w:r w:rsidR="003F1879" w:rsidRPr="00B70C73">
        <w:rPr>
          <w:rFonts w:ascii="Century Schoolbook" w:hAnsi="Century Schoolbook"/>
          <w:b w:val="0"/>
          <w:bCs w:val="0"/>
        </w:rPr>
        <w:t>Clerk</w:t>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353FB1" w:rsidRPr="00B70C73">
        <w:rPr>
          <w:rFonts w:ascii="Century Schoolbook" w:hAnsi="Century Schoolbook"/>
          <w:b w:val="0"/>
          <w:bCs w:val="0"/>
        </w:rPr>
        <w:t>Terry Neperman</w:t>
      </w:r>
      <w:r w:rsidR="00ED38A2" w:rsidRPr="00B70C73">
        <w:rPr>
          <w:rFonts w:ascii="Century Schoolbook" w:hAnsi="Century Schoolbook"/>
          <w:b w:val="0"/>
          <w:bCs w:val="0"/>
        </w:rPr>
        <w:t>, Mayor</w:t>
      </w:r>
    </w:p>
    <w:p w14:paraId="3478731A" w14:textId="77777777" w:rsidR="00ED38A2" w:rsidRPr="001F415A" w:rsidRDefault="00ED38A2" w:rsidP="00ED38A2">
      <w:pPr>
        <w:pStyle w:val="PlainText"/>
        <w:rPr>
          <w:rFonts w:ascii="Century Schoolbook" w:hAnsi="Century Schoolbook"/>
          <w:b w:val="0"/>
          <w:bCs w:val="0"/>
          <w:sz w:val="24"/>
          <w:szCs w:val="24"/>
        </w:rPr>
      </w:pPr>
    </w:p>
    <w:p w14:paraId="0BE48072" w14:textId="77777777" w:rsidR="00ED38A2" w:rsidRPr="001F415A" w:rsidRDefault="00ED38A2"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____________________________</w:t>
      </w:r>
      <w:r w:rsidRPr="001F415A">
        <w:rPr>
          <w:rFonts w:ascii="Century Schoolbook" w:hAnsi="Century Schoolbook"/>
          <w:b w:val="0"/>
          <w:bCs w:val="0"/>
          <w:sz w:val="24"/>
          <w:szCs w:val="24"/>
        </w:rPr>
        <w:tab/>
      </w:r>
      <w:r w:rsidR="00EA08BD" w:rsidRPr="001F415A">
        <w:rPr>
          <w:rFonts w:ascii="Century Schoolbook" w:hAnsi="Century Schoolbook"/>
          <w:b w:val="0"/>
          <w:bCs w:val="0"/>
          <w:sz w:val="24"/>
          <w:szCs w:val="24"/>
        </w:rPr>
        <w:tab/>
      </w:r>
      <w:r w:rsidRPr="001F415A">
        <w:rPr>
          <w:rFonts w:ascii="Century Schoolbook" w:hAnsi="Century Schoolbook"/>
          <w:b w:val="0"/>
          <w:bCs w:val="0"/>
          <w:sz w:val="24"/>
          <w:szCs w:val="24"/>
        </w:rPr>
        <w:tab/>
        <w:t>_________________________</w:t>
      </w:r>
    </w:p>
    <w:sectPr w:rsidR="00ED38A2" w:rsidRPr="001F415A"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DD73" w14:textId="77777777" w:rsidR="00126F29" w:rsidRDefault="00126F29">
      <w:r>
        <w:separator/>
      </w:r>
    </w:p>
  </w:endnote>
  <w:endnote w:type="continuationSeparator" w:id="0">
    <w:p w14:paraId="3C5B65E7" w14:textId="77777777" w:rsidR="00126F29" w:rsidRDefault="0012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BB46B" w14:textId="77777777" w:rsidR="00126F29" w:rsidRDefault="00126F29">
      <w:r>
        <w:separator/>
      </w:r>
    </w:p>
  </w:footnote>
  <w:footnote w:type="continuationSeparator" w:id="0">
    <w:p w14:paraId="789C7B71" w14:textId="77777777" w:rsidR="00126F29" w:rsidRDefault="0012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839"/>
    <w:multiLevelType w:val="hybridMultilevel"/>
    <w:tmpl w:val="089A5E50"/>
    <w:lvl w:ilvl="0" w:tplc="DB70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D15FD"/>
    <w:multiLevelType w:val="hybridMultilevel"/>
    <w:tmpl w:val="74706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A6800"/>
    <w:multiLevelType w:val="hybridMultilevel"/>
    <w:tmpl w:val="3A4CEB42"/>
    <w:lvl w:ilvl="0" w:tplc="88D4D6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083E8F"/>
    <w:multiLevelType w:val="hybridMultilevel"/>
    <w:tmpl w:val="E1C6ECE8"/>
    <w:lvl w:ilvl="0" w:tplc="1E1A0D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12"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42599"/>
    <w:multiLevelType w:val="hybridMultilevel"/>
    <w:tmpl w:val="2B8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6"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7"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5"/>
  </w:num>
  <w:num w:numId="5">
    <w:abstractNumId w:val="8"/>
  </w:num>
  <w:num w:numId="6">
    <w:abstractNumId w:val="3"/>
  </w:num>
  <w:num w:numId="7">
    <w:abstractNumId w:val="18"/>
  </w:num>
  <w:num w:numId="8">
    <w:abstractNumId w:val="12"/>
  </w:num>
  <w:num w:numId="9">
    <w:abstractNumId w:val="2"/>
  </w:num>
  <w:num w:numId="10">
    <w:abstractNumId w:val="17"/>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num>
  <w:num w:numId="14">
    <w:abstractNumId w:val="13"/>
  </w:num>
  <w:num w:numId="15">
    <w:abstractNumId w:val="14"/>
  </w:num>
  <w:num w:numId="16">
    <w:abstractNumId w:val="7"/>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F41"/>
    <w:rsid w:val="00000FD3"/>
    <w:rsid w:val="00001A0D"/>
    <w:rsid w:val="00001EF6"/>
    <w:rsid w:val="000023C2"/>
    <w:rsid w:val="00006140"/>
    <w:rsid w:val="0000742C"/>
    <w:rsid w:val="00007895"/>
    <w:rsid w:val="0001190D"/>
    <w:rsid w:val="00011C87"/>
    <w:rsid w:val="00013AD5"/>
    <w:rsid w:val="00020554"/>
    <w:rsid w:val="00020968"/>
    <w:rsid w:val="00021769"/>
    <w:rsid w:val="00026080"/>
    <w:rsid w:val="00026B86"/>
    <w:rsid w:val="00026C53"/>
    <w:rsid w:val="000321EC"/>
    <w:rsid w:val="00032B92"/>
    <w:rsid w:val="0003351B"/>
    <w:rsid w:val="000341EF"/>
    <w:rsid w:val="00034448"/>
    <w:rsid w:val="00035AD8"/>
    <w:rsid w:val="000433FF"/>
    <w:rsid w:val="000452F6"/>
    <w:rsid w:val="00046A08"/>
    <w:rsid w:val="00047CE9"/>
    <w:rsid w:val="00050A15"/>
    <w:rsid w:val="00052EEF"/>
    <w:rsid w:val="0005376B"/>
    <w:rsid w:val="0005443B"/>
    <w:rsid w:val="00060869"/>
    <w:rsid w:val="00060F39"/>
    <w:rsid w:val="0006133A"/>
    <w:rsid w:val="00063350"/>
    <w:rsid w:val="000659D2"/>
    <w:rsid w:val="00065FD6"/>
    <w:rsid w:val="000666E5"/>
    <w:rsid w:val="0007635F"/>
    <w:rsid w:val="0007703C"/>
    <w:rsid w:val="00077709"/>
    <w:rsid w:val="00082C51"/>
    <w:rsid w:val="00083927"/>
    <w:rsid w:val="00083E79"/>
    <w:rsid w:val="00083E9A"/>
    <w:rsid w:val="00084590"/>
    <w:rsid w:val="00084A98"/>
    <w:rsid w:val="00085F6A"/>
    <w:rsid w:val="00086A32"/>
    <w:rsid w:val="0009238C"/>
    <w:rsid w:val="00093541"/>
    <w:rsid w:val="0009571C"/>
    <w:rsid w:val="000968E1"/>
    <w:rsid w:val="000A1CCE"/>
    <w:rsid w:val="000A681F"/>
    <w:rsid w:val="000A6E40"/>
    <w:rsid w:val="000B4099"/>
    <w:rsid w:val="000B4446"/>
    <w:rsid w:val="000B455D"/>
    <w:rsid w:val="000B559C"/>
    <w:rsid w:val="000B55DF"/>
    <w:rsid w:val="000B5A53"/>
    <w:rsid w:val="000B6916"/>
    <w:rsid w:val="000B6D6F"/>
    <w:rsid w:val="000B71C9"/>
    <w:rsid w:val="000C0FA2"/>
    <w:rsid w:val="000C1D99"/>
    <w:rsid w:val="000C2123"/>
    <w:rsid w:val="000C2147"/>
    <w:rsid w:val="000C5E7E"/>
    <w:rsid w:val="000D4E3A"/>
    <w:rsid w:val="000E16E8"/>
    <w:rsid w:val="000E2987"/>
    <w:rsid w:val="000E5E12"/>
    <w:rsid w:val="000E6A72"/>
    <w:rsid w:val="000E7B99"/>
    <w:rsid w:val="000F002E"/>
    <w:rsid w:val="000F0DC3"/>
    <w:rsid w:val="000F1389"/>
    <w:rsid w:val="000F3B3B"/>
    <w:rsid w:val="000F68E3"/>
    <w:rsid w:val="000F7F3E"/>
    <w:rsid w:val="00101FEC"/>
    <w:rsid w:val="00103B33"/>
    <w:rsid w:val="00105D75"/>
    <w:rsid w:val="001060C1"/>
    <w:rsid w:val="0011150A"/>
    <w:rsid w:val="0011408D"/>
    <w:rsid w:val="0011433C"/>
    <w:rsid w:val="001165A4"/>
    <w:rsid w:val="00116714"/>
    <w:rsid w:val="0011673B"/>
    <w:rsid w:val="00117573"/>
    <w:rsid w:val="001210D1"/>
    <w:rsid w:val="001215EE"/>
    <w:rsid w:val="00122498"/>
    <w:rsid w:val="00122AFD"/>
    <w:rsid w:val="0012494B"/>
    <w:rsid w:val="00126F29"/>
    <w:rsid w:val="0012732F"/>
    <w:rsid w:val="00130AE5"/>
    <w:rsid w:val="0013129C"/>
    <w:rsid w:val="00132347"/>
    <w:rsid w:val="00133A9D"/>
    <w:rsid w:val="00134783"/>
    <w:rsid w:val="00134A00"/>
    <w:rsid w:val="00134F83"/>
    <w:rsid w:val="001363FC"/>
    <w:rsid w:val="00136491"/>
    <w:rsid w:val="0014085A"/>
    <w:rsid w:val="001426DD"/>
    <w:rsid w:val="00143923"/>
    <w:rsid w:val="0014429E"/>
    <w:rsid w:val="00144545"/>
    <w:rsid w:val="00145290"/>
    <w:rsid w:val="00145470"/>
    <w:rsid w:val="00147008"/>
    <w:rsid w:val="00153564"/>
    <w:rsid w:val="00155E46"/>
    <w:rsid w:val="00156FC1"/>
    <w:rsid w:val="00157575"/>
    <w:rsid w:val="00160196"/>
    <w:rsid w:val="00160AD6"/>
    <w:rsid w:val="00161601"/>
    <w:rsid w:val="00161988"/>
    <w:rsid w:val="0016201E"/>
    <w:rsid w:val="00163347"/>
    <w:rsid w:val="00163ED9"/>
    <w:rsid w:val="001655A3"/>
    <w:rsid w:val="0016697F"/>
    <w:rsid w:val="00171EE3"/>
    <w:rsid w:val="00175AAD"/>
    <w:rsid w:val="00176C1C"/>
    <w:rsid w:val="0017750B"/>
    <w:rsid w:val="00180AD3"/>
    <w:rsid w:val="001827B3"/>
    <w:rsid w:val="001831AF"/>
    <w:rsid w:val="001842F3"/>
    <w:rsid w:val="00190765"/>
    <w:rsid w:val="00190EFA"/>
    <w:rsid w:val="00191541"/>
    <w:rsid w:val="001926BD"/>
    <w:rsid w:val="0019395B"/>
    <w:rsid w:val="00193AC7"/>
    <w:rsid w:val="0019405B"/>
    <w:rsid w:val="00194DE3"/>
    <w:rsid w:val="001956B0"/>
    <w:rsid w:val="001A2626"/>
    <w:rsid w:val="001A2C1E"/>
    <w:rsid w:val="001A3646"/>
    <w:rsid w:val="001A60E7"/>
    <w:rsid w:val="001A6AFF"/>
    <w:rsid w:val="001A6C29"/>
    <w:rsid w:val="001A6DF2"/>
    <w:rsid w:val="001B1712"/>
    <w:rsid w:val="001B20C9"/>
    <w:rsid w:val="001B3B17"/>
    <w:rsid w:val="001B3D24"/>
    <w:rsid w:val="001B4CE0"/>
    <w:rsid w:val="001B522F"/>
    <w:rsid w:val="001B5287"/>
    <w:rsid w:val="001B5F1B"/>
    <w:rsid w:val="001B6158"/>
    <w:rsid w:val="001B6CC3"/>
    <w:rsid w:val="001B6F3F"/>
    <w:rsid w:val="001B7BEF"/>
    <w:rsid w:val="001C19F6"/>
    <w:rsid w:val="001C4B13"/>
    <w:rsid w:val="001C6DD9"/>
    <w:rsid w:val="001D198F"/>
    <w:rsid w:val="001D2CE3"/>
    <w:rsid w:val="001D3677"/>
    <w:rsid w:val="001D3BDB"/>
    <w:rsid w:val="001D45A5"/>
    <w:rsid w:val="001D5533"/>
    <w:rsid w:val="001D6730"/>
    <w:rsid w:val="001E22F6"/>
    <w:rsid w:val="001E2E3C"/>
    <w:rsid w:val="001E34E1"/>
    <w:rsid w:val="001E4922"/>
    <w:rsid w:val="001E77E9"/>
    <w:rsid w:val="001E7E7B"/>
    <w:rsid w:val="001F05AD"/>
    <w:rsid w:val="001F0972"/>
    <w:rsid w:val="001F39FE"/>
    <w:rsid w:val="001F415A"/>
    <w:rsid w:val="001F4E91"/>
    <w:rsid w:val="001F5117"/>
    <w:rsid w:val="001F6D6A"/>
    <w:rsid w:val="001F7557"/>
    <w:rsid w:val="002007C7"/>
    <w:rsid w:val="0020080D"/>
    <w:rsid w:val="00202840"/>
    <w:rsid w:val="0020399B"/>
    <w:rsid w:val="00206D9B"/>
    <w:rsid w:val="002100B4"/>
    <w:rsid w:val="00211024"/>
    <w:rsid w:val="002120CC"/>
    <w:rsid w:val="002123FA"/>
    <w:rsid w:val="00213B5F"/>
    <w:rsid w:val="00215F99"/>
    <w:rsid w:val="0021678C"/>
    <w:rsid w:val="002178B3"/>
    <w:rsid w:val="00217A93"/>
    <w:rsid w:val="00221B1B"/>
    <w:rsid w:val="0022222F"/>
    <w:rsid w:val="002224E0"/>
    <w:rsid w:val="00224807"/>
    <w:rsid w:val="002311B5"/>
    <w:rsid w:val="00231F74"/>
    <w:rsid w:val="0023406D"/>
    <w:rsid w:val="00234EF2"/>
    <w:rsid w:val="00237AD3"/>
    <w:rsid w:val="00241B65"/>
    <w:rsid w:val="00242468"/>
    <w:rsid w:val="00242FE2"/>
    <w:rsid w:val="00244F68"/>
    <w:rsid w:val="00246521"/>
    <w:rsid w:val="002502E4"/>
    <w:rsid w:val="002529F7"/>
    <w:rsid w:val="00253853"/>
    <w:rsid w:val="002542BE"/>
    <w:rsid w:val="00256448"/>
    <w:rsid w:val="002569D3"/>
    <w:rsid w:val="002576D5"/>
    <w:rsid w:val="002606D8"/>
    <w:rsid w:val="00260946"/>
    <w:rsid w:val="002609AE"/>
    <w:rsid w:val="0026443A"/>
    <w:rsid w:val="00272614"/>
    <w:rsid w:val="00272BF2"/>
    <w:rsid w:val="00273A82"/>
    <w:rsid w:val="00274A9D"/>
    <w:rsid w:val="00275684"/>
    <w:rsid w:val="00277DE0"/>
    <w:rsid w:val="00280CEE"/>
    <w:rsid w:val="002828F0"/>
    <w:rsid w:val="00283443"/>
    <w:rsid w:val="00283775"/>
    <w:rsid w:val="00290726"/>
    <w:rsid w:val="00290E84"/>
    <w:rsid w:val="0029463F"/>
    <w:rsid w:val="002A0BE6"/>
    <w:rsid w:val="002A3325"/>
    <w:rsid w:val="002A3AC3"/>
    <w:rsid w:val="002A4868"/>
    <w:rsid w:val="002A502A"/>
    <w:rsid w:val="002A68D6"/>
    <w:rsid w:val="002A72C0"/>
    <w:rsid w:val="002A72CF"/>
    <w:rsid w:val="002B240A"/>
    <w:rsid w:val="002B2E26"/>
    <w:rsid w:val="002B4C72"/>
    <w:rsid w:val="002B67B4"/>
    <w:rsid w:val="002B69B1"/>
    <w:rsid w:val="002B7218"/>
    <w:rsid w:val="002C1DA9"/>
    <w:rsid w:val="002C6019"/>
    <w:rsid w:val="002C7ABA"/>
    <w:rsid w:val="002D0410"/>
    <w:rsid w:val="002D0AFD"/>
    <w:rsid w:val="002D2356"/>
    <w:rsid w:val="002D2498"/>
    <w:rsid w:val="002D2F98"/>
    <w:rsid w:val="002D404E"/>
    <w:rsid w:val="002D7475"/>
    <w:rsid w:val="002E0B2E"/>
    <w:rsid w:val="002E1006"/>
    <w:rsid w:val="002E29AB"/>
    <w:rsid w:val="002E42D9"/>
    <w:rsid w:val="002E435E"/>
    <w:rsid w:val="002E43AE"/>
    <w:rsid w:val="002E5CB3"/>
    <w:rsid w:val="002F350E"/>
    <w:rsid w:val="002F3ABF"/>
    <w:rsid w:val="002F3D46"/>
    <w:rsid w:val="002F45D8"/>
    <w:rsid w:val="002F546D"/>
    <w:rsid w:val="002F5C60"/>
    <w:rsid w:val="002F62AF"/>
    <w:rsid w:val="002F6569"/>
    <w:rsid w:val="002F7489"/>
    <w:rsid w:val="003000BA"/>
    <w:rsid w:val="00301CBF"/>
    <w:rsid w:val="00302522"/>
    <w:rsid w:val="00302629"/>
    <w:rsid w:val="003065D1"/>
    <w:rsid w:val="00306927"/>
    <w:rsid w:val="00310AF5"/>
    <w:rsid w:val="0031186F"/>
    <w:rsid w:val="0031335F"/>
    <w:rsid w:val="00315DF2"/>
    <w:rsid w:val="00316420"/>
    <w:rsid w:val="00316785"/>
    <w:rsid w:val="00323685"/>
    <w:rsid w:val="00323F4D"/>
    <w:rsid w:val="00324095"/>
    <w:rsid w:val="00324879"/>
    <w:rsid w:val="00324E48"/>
    <w:rsid w:val="003258ED"/>
    <w:rsid w:val="00331E80"/>
    <w:rsid w:val="00332F16"/>
    <w:rsid w:val="00332F1E"/>
    <w:rsid w:val="003346BB"/>
    <w:rsid w:val="003350A1"/>
    <w:rsid w:val="0033540C"/>
    <w:rsid w:val="003357D1"/>
    <w:rsid w:val="00336295"/>
    <w:rsid w:val="00340338"/>
    <w:rsid w:val="00340709"/>
    <w:rsid w:val="00340FBA"/>
    <w:rsid w:val="00341306"/>
    <w:rsid w:val="00342ED9"/>
    <w:rsid w:val="00343441"/>
    <w:rsid w:val="00345916"/>
    <w:rsid w:val="00346868"/>
    <w:rsid w:val="00346D70"/>
    <w:rsid w:val="00346F0C"/>
    <w:rsid w:val="003500A2"/>
    <w:rsid w:val="003507AE"/>
    <w:rsid w:val="003509C5"/>
    <w:rsid w:val="00353FB1"/>
    <w:rsid w:val="003544A7"/>
    <w:rsid w:val="00354B21"/>
    <w:rsid w:val="00355D54"/>
    <w:rsid w:val="00364A6A"/>
    <w:rsid w:val="003661F5"/>
    <w:rsid w:val="00370188"/>
    <w:rsid w:val="00370B5F"/>
    <w:rsid w:val="00371953"/>
    <w:rsid w:val="003723CC"/>
    <w:rsid w:val="00372C7F"/>
    <w:rsid w:val="00373B04"/>
    <w:rsid w:val="003768D6"/>
    <w:rsid w:val="00377651"/>
    <w:rsid w:val="00380291"/>
    <w:rsid w:val="003805C5"/>
    <w:rsid w:val="00381344"/>
    <w:rsid w:val="00382796"/>
    <w:rsid w:val="003831D6"/>
    <w:rsid w:val="00384452"/>
    <w:rsid w:val="0038545C"/>
    <w:rsid w:val="00385DAB"/>
    <w:rsid w:val="00385F98"/>
    <w:rsid w:val="0039327F"/>
    <w:rsid w:val="00395A05"/>
    <w:rsid w:val="0039676A"/>
    <w:rsid w:val="003A002A"/>
    <w:rsid w:val="003A087A"/>
    <w:rsid w:val="003A308E"/>
    <w:rsid w:val="003A45B8"/>
    <w:rsid w:val="003A4992"/>
    <w:rsid w:val="003A60C6"/>
    <w:rsid w:val="003A610B"/>
    <w:rsid w:val="003A6204"/>
    <w:rsid w:val="003A62A3"/>
    <w:rsid w:val="003A6E27"/>
    <w:rsid w:val="003A7A58"/>
    <w:rsid w:val="003B3290"/>
    <w:rsid w:val="003B55D0"/>
    <w:rsid w:val="003B5CFF"/>
    <w:rsid w:val="003B6231"/>
    <w:rsid w:val="003B7C23"/>
    <w:rsid w:val="003C0D29"/>
    <w:rsid w:val="003C1B46"/>
    <w:rsid w:val="003C1FC7"/>
    <w:rsid w:val="003C33FA"/>
    <w:rsid w:val="003C49AC"/>
    <w:rsid w:val="003C595D"/>
    <w:rsid w:val="003C5A68"/>
    <w:rsid w:val="003C5D52"/>
    <w:rsid w:val="003C6B33"/>
    <w:rsid w:val="003D2111"/>
    <w:rsid w:val="003D21EE"/>
    <w:rsid w:val="003D3541"/>
    <w:rsid w:val="003D3B6A"/>
    <w:rsid w:val="003D4A48"/>
    <w:rsid w:val="003D54DA"/>
    <w:rsid w:val="003D6732"/>
    <w:rsid w:val="003D68F7"/>
    <w:rsid w:val="003E0679"/>
    <w:rsid w:val="003E5837"/>
    <w:rsid w:val="003E6DF9"/>
    <w:rsid w:val="003E785C"/>
    <w:rsid w:val="003E79C0"/>
    <w:rsid w:val="003F1879"/>
    <w:rsid w:val="003F3A91"/>
    <w:rsid w:val="003F3E14"/>
    <w:rsid w:val="003F42D3"/>
    <w:rsid w:val="003F5976"/>
    <w:rsid w:val="003F71E8"/>
    <w:rsid w:val="003F74BB"/>
    <w:rsid w:val="004015A4"/>
    <w:rsid w:val="00401C55"/>
    <w:rsid w:val="00402042"/>
    <w:rsid w:val="00402643"/>
    <w:rsid w:val="00404363"/>
    <w:rsid w:val="0040451E"/>
    <w:rsid w:val="0041346E"/>
    <w:rsid w:val="00414370"/>
    <w:rsid w:val="00415837"/>
    <w:rsid w:val="00416015"/>
    <w:rsid w:val="004209D4"/>
    <w:rsid w:val="00421486"/>
    <w:rsid w:val="004237E6"/>
    <w:rsid w:val="00424704"/>
    <w:rsid w:val="004255BB"/>
    <w:rsid w:val="004257FC"/>
    <w:rsid w:val="00425B62"/>
    <w:rsid w:val="004264D4"/>
    <w:rsid w:val="004264FB"/>
    <w:rsid w:val="0043037D"/>
    <w:rsid w:val="0043063A"/>
    <w:rsid w:val="0043219E"/>
    <w:rsid w:val="004330D0"/>
    <w:rsid w:val="0043364B"/>
    <w:rsid w:val="004340C9"/>
    <w:rsid w:val="00434DA4"/>
    <w:rsid w:val="004354B2"/>
    <w:rsid w:val="0043720B"/>
    <w:rsid w:val="0043796B"/>
    <w:rsid w:val="00441030"/>
    <w:rsid w:val="00443005"/>
    <w:rsid w:val="00444621"/>
    <w:rsid w:val="0044594A"/>
    <w:rsid w:val="00445C6D"/>
    <w:rsid w:val="004510FC"/>
    <w:rsid w:val="00453844"/>
    <w:rsid w:val="00453F8D"/>
    <w:rsid w:val="004543CA"/>
    <w:rsid w:val="00455AF1"/>
    <w:rsid w:val="00461310"/>
    <w:rsid w:val="004622F4"/>
    <w:rsid w:val="004627D2"/>
    <w:rsid w:val="00462BFA"/>
    <w:rsid w:val="00463082"/>
    <w:rsid w:val="00465D42"/>
    <w:rsid w:val="00466D60"/>
    <w:rsid w:val="00467162"/>
    <w:rsid w:val="00470C2F"/>
    <w:rsid w:val="00471026"/>
    <w:rsid w:val="0047129C"/>
    <w:rsid w:val="004714A4"/>
    <w:rsid w:val="00472888"/>
    <w:rsid w:val="00474670"/>
    <w:rsid w:val="004758B0"/>
    <w:rsid w:val="00475C00"/>
    <w:rsid w:val="00475D74"/>
    <w:rsid w:val="004766E0"/>
    <w:rsid w:val="00476CCA"/>
    <w:rsid w:val="004802CE"/>
    <w:rsid w:val="00481803"/>
    <w:rsid w:val="00482DCA"/>
    <w:rsid w:val="004849A7"/>
    <w:rsid w:val="00485AE0"/>
    <w:rsid w:val="004920CA"/>
    <w:rsid w:val="00492EFF"/>
    <w:rsid w:val="00493EA3"/>
    <w:rsid w:val="0049453F"/>
    <w:rsid w:val="00494DA4"/>
    <w:rsid w:val="00495D92"/>
    <w:rsid w:val="004A1B4D"/>
    <w:rsid w:val="004A4D60"/>
    <w:rsid w:val="004A576B"/>
    <w:rsid w:val="004A5D04"/>
    <w:rsid w:val="004C2A6C"/>
    <w:rsid w:val="004C3475"/>
    <w:rsid w:val="004C3B95"/>
    <w:rsid w:val="004C5BB3"/>
    <w:rsid w:val="004C631F"/>
    <w:rsid w:val="004C7C4B"/>
    <w:rsid w:val="004D2712"/>
    <w:rsid w:val="004D28B5"/>
    <w:rsid w:val="004D5E26"/>
    <w:rsid w:val="004D63AB"/>
    <w:rsid w:val="004E0725"/>
    <w:rsid w:val="004E116E"/>
    <w:rsid w:val="004E1C5E"/>
    <w:rsid w:val="004E3CA2"/>
    <w:rsid w:val="004E4630"/>
    <w:rsid w:val="004E48EA"/>
    <w:rsid w:val="004E663D"/>
    <w:rsid w:val="004F0A71"/>
    <w:rsid w:val="004F17CA"/>
    <w:rsid w:val="004F308B"/>
    <w:rsid w:val="004F36B7"/>
    <w:rsid w:val="004F752C"/>
    <w:rsid w:val="004F7C9C"/>
    <w:rsid w:val="00502DA3"/>
    <w:rsid w:val="00504ED9"/>
    <w:rsid w:val="0050744A"/>
    <w:rsid w:val="00511309"/>
    <w:rsid w:val="00511850"/>
    <w:rsid w:val="00511FB8"/>
    <w:rsid w:val="005159FB"/>
    <w:rsid w:val="00515B3E"/>
    <w:rsid w:val="00517BBE"/>
    <w:rsid w:val="005221DA"/>
    <w:rsid w:val="00522AFD"/>
    <w:rsid w:val="005257CB"/>
    <w:rsid w:val="005261BA"/>
    <w:rsid w:val="00526E08"/>
    <w:rsid w:val="00527D55"/>
    <w:rsid w:val="0053069E"/>
    <w:rsid w:val="0053104D"/>
    <w:rsid w:val="0053196F"/>
    <w:rsid w:val="0053303C"/>
    <w:rsid w:val="00533730"/>
    <w:rsid w:val="0053448E"/>
    <w:rsid w:val="0053505E"/>
    <w:rsid w:val="005353C1"/>
    <w:rsid w:val="00535F06"/>
    <w:rsid w:val="00537E51"/>
    <w:rsid w:val="0054009A"/>
    <w:rsid w:val="005421DA"/>
    <w:rsid w:val="0054297A"/>
    <w:rsid w:val="005431EE"/>
    <w:rsid w:val="00543B48"/>
    <w:rsid w:val="00544393"/>
    <w:rsid w:val="00545239"/>
    <w:rsid w:val="00546E82"/>
    <w:rsid w:val="00547ADC"/>
    <w:rsid w:val="0055285A"/>
    <w:rsid w:val="00554791"/>
    <w:rsid w:val="005547EB"/>
    <w:rsid w:val="005558AA"/>
    <w:rsid w:val="00561661"/>
    <w:rsid w:val="005618FA"/>
    <w:rsid w:val="005633B4"/>
    <w:rsid w:val="00571108"/>
    <w:rsid w:val="005728F8"/>
    <w:rsid w:val="00573106"/>
    <w:rsid w:val="00573DD2"/>
    <w:rsid w:val="0057455A"/>
    <w:rsid w:val="00576951"/>
    <w:rsid w:val="00581178"/>
    <w:rsid w:val="00581240"/>
    <w:rsid w:val="00581626"/>
    <w:rsid w:val="0058288F"/>
    <w:rsid w:val="00582A9E"/>
    <w:rsid w:val="00583209"/>
    <w:rsid w:val="00585CA9"/>
    <w:rsid w:val="00586F39"/>
    <w:rsid w:val="00587A3B"/>
    <w:rsid w:val="00591BDD"/>
    <w:rsid w:val="00594C10"/>
    <w:rsid w:val="00594F4F"/>
    <w:rsid w:val="00595939"/>
    <w:rsid w:val="00596D85"/>
    <w:rsid w:val="00596EEB"/>
    <w:rsid w:val="00597131"/>
    <w:rsid w:val="00597309"/>
    <w:rsid w:val="005A0653"/>
    <w:rsid w:val="005A364B"/>
    <w:rsid w:val="005A39E2"/>
    <w:rsid w:val="005A4F6C"/>
    <w:rsid w:val="005A572B"/>
    <w:rsid w:val="005A6D5C"/>
    <w:rsid w:val="005A6F4B"/>
    <w:rsid w:val="005A7ADE"/>
    <w:rsid w:val="005B40DF"/>
    <w:rsid w:val="005B4250"/>
    <w:rsid w:val="005B58F9"/>
    <w:rsid w:val="005B5B11"/>
    <w:rsid w:val="005C17F1"/>
    <w:rsid w:val="005C2EB0"/>
    <w:rsid w:val="005C3253"/>
    <w:rsid w:val="005C65D5"/>
    <w:rsid w:val="005C7111"/>
    <w:rsid w:val="005C7D5C"/>
    <w:rsid w:val="005D1F7A"/>
    <w:rsid w:val="005D20EF"/>
    <w:rsid w:val="005D2B96"/>
    <w:rsid w:val="005D40BC"/>
    <w:rsid w:val="005D4597"/>
    <w:rsid w:val="005E07C1"/>
    <w:rsid w:val="005E0B00"/>
    <w:rsid w:val="005E145B"/>
    <w:rsid w:val="005E1929"/>
    <w:rsid w:val="005E1BCB"/>
    <w:rsid w:val="005E2715"/>
    <w:rsid w:val="005E2F83"/>
    <w:rsid w:val="005E54D9"/>
    <w:rsid w:val="005E634B"/>
    <w:rsid w:val="005E6CF7"/>
    <w:rsid w:val="005E70A5"/>
    <w:rsid w:val="005F1825"/>
    <w:rsid w:val="005F2513"/>
    <w:rsid w:val="005F296A"/>
    <w:rsid w:val="005F3817"/>
    <w:rsid w:val="005F3ADC"/>
    <w:rsid w:val="005F4772"/>
    <w:rsid w:val="005F4F6C"/>
    <w:rsid w:val="00600DF3"/>
    <w:rsid w:val="00601F02"/>
    <w:rsid w:val="00603E26"/>
    <w:rsid w:val="006043BD"/>
    <w:rsid w:val="0060544D"/>
    <w:rsid w:val="00606172"/>
    <w:rsid w:val="00615085"/>
    <w:rsid w:val="0061537C"/>
    <w:rsid w:val="00616CBE"/>
    <w:rsid w:val="0061782A"/>
    <w:rsid w:val="00620384"/>
    <w:rsid w:val="00627105"/>
    <w:rsid w:val="00627C37"/>
    <w:rsid w:val="00632502"/>
    <w:rsid w:val="00632994"/>
    <w:rsid w:val="006342AD"/>
    <w:rsid w:val="0063641E"/>
    <w:rsid w:val="006367A1"/>
    <w:rsid w:val="00640949"/>
    <w:rsid w:val="00642E5B"/>
    <w:rsid w:val="00643447"/>
    <w:rsid w:val="00644097"/>
    <w:rsid w:val="00644138"/>
    <w:rsid w:val="00644198"/>
    <w:rsid w:val="0064552D"/>
    <w:rsid w:val="00645A24"/>
    <w:rsid w:val="00650420"/>
    <w:rsid w:val="00650B09"/>
    <w:rsid w:val="00655565"/>
    <w:rsid w:val="00661BFC"/>
    <w:rsid w:val="0066257F"/>
    <w:rsid w:val="00662634"/>
    <w:rsid w:val="00663157"/>
    <w:rsid w:val="00666FF5"/>
    <w:rsid w:val="0066705B"/>
    <w:rsid w:val="006677BF"/>
    <w:rsid w:val="00667F99"/>
    <w:rsid w:val="006711DF"/>
    <w:rsid w:val="0067122A"/>
    <w:rsid w:val="006718D7"/>
    <w:rsid w:val="00671AA9"/>
    <w:rsid w:val="00671FB1"/>
    <w:rsid w:val="006722F6"/>
    <w:rsid w:val="0067390F"/>
    <w:rsid w:val="00674771"/>
    <w:rsid w:val="00674E33"/>
    <w:rsid w:val="00675141"/>
    <w:rsid w:val="006769D2"/>
    <w:rsid w:val="006776D3"/>
    <w:rsid w:val="00680304"/>
    <w:rsid w:val="00680705"/>
    <w:rsid w:val="006832AB"/>
    <w:rsid w:val="006836B9"/>
    <w:rsid w:val="006836FC"/>
    <w:rsid w:val="00683F6D"/>
    <w:rsid w:val="00685189"/>
    <w:rsid w:val="00687473"/>
    <w:rsid w:val="00690DE0"/>
    <w:rsid w:val="0069103F"/>
    <w:rsid w:val="0069105E"/>
    <w:rsid w:val="00691DC5"/>
    <w:rsid w:val="00694471"/>
    <w:rsid w:val="00695441"/>
    <w:rsid w:val="00696B98"/>
    <w:rsid w:val="006A05E4"/>
    <w:rsid w:val="006A1AC7"/>
    <w:rsid w:val="006A29AD"/>
    <w:rsid w:val="006A2D38"/>
    <w:rsid w:val="006A37B0"/>
    <w:rsid w:val="006A3C73"/>
    <w:rsid w:val="006A5D7B"/>
    <w:rsid w:val="006A5DBA"/>
    <w:rsid w:val="006A600A"/>
    <w:rsid w:val="006B00F3"/>
    <w:rsid w:val="006B0717"/>
    <w:rsid w:val="006B0B3B"/>
    <w:rsid w:val="006B2306"/>
    <w:rsid w:val="006B235C"/>
    <w:rsid w:val="006B4081"/>
    <w:rsid w:val="006B5B9E"/>
    <w:rsid w:val="006B7C19"/>
    <w:rsid w:val="006C0B25"/>
    <w:rsid w:val="006C2547"/>
    <w:rsid w:val="006C56DE"/>
    <w:rsid w:val="006D1B51"/>
    <w:rsid w:val="006D6FB2"/>
    <w:rsid w:val="006D798B"/>
    <w:rsid w:val="006E050B"/>
    <w:rsid w:val="006E10AE"/>
    <w:rsid w:val="006E1F78"/>
    <w:rsid w:val="006E25C5"/>
    <w:rsid w:val="006E322D"/>
    <w:rsid w:val="006E33B3"/>
    <w:rsid w:val="006E41E5"/>
    <w:rsid w:val="006E4E7F"/>
    <w:rsid w:val="006E4F46"/>
    <w:rsid w:val="006E5B0A"/>
    <w:rsid w:val="006E62D5"/>
    <w:rsid w:val="006F0E72"/>
    <w:rsid w:val="006F1325"/>
    <w:rsid w:val="006F233E"/>
    <w:rsid w:val="006F49A5"/>
    <w:rsid w:val="006F73D9"/>
    <w:rsid w:val="00704B4F"/>
    <w:rsid w:val="007057F4"/>
    <w:rsid w:val="007115D7"/>
    <w:rsid w:val="00711B14"/>
    <w:rsid w:val="00712750"/>
    <w:rsid w:val="00714125"/>
    <w:rsid w:val="0071620D"/>
    <w:rsid w:val="00716F31"/>
    <w:rsid w:val="0071776C"/>
    <w:rsid w:val="00717E8B"/>
    <w:rsid w:val="007213A9"/>
    <w:rsid w:val="00723F46"/>
    <w:rsid w:val="0072450B"/>
    <w:rsid w:val="007320ED"/>
    <w:rsid w:val="00733630"/>
    <w:rsid w:val="00734ACD"/>
    <w:rsid w:val="00736345"/>
    <w:rsid w:val="00744837"/>
    <w:rsid w:val="00745563"/>
    <w:rsid w:val="00746770"/>
    <w:rsid w:val="00746C94"/>
    <w:rsid w:val="007504E5"/>
    <w:rsid w:val="00751452"/>
    <w:rsid w:val="0075523B"/>
    <w:rsid w:val="007606EA"/>
    <w:rsid w:val="00760D42"/>
    <w:rsid w:val="00765541"/>
    <w:rsid w:val="007664FC"/>
    <w:rsid w:val="0076756E"/>
    <w:rsid w:val="00770AAE"/>
    <w:rsid w:val="00771374"/>
    <w:rsid w:val="007719E1"/>
    <w:rsid w:val="0077224A"/>
    <w:rsid w:val="0077231A"/>
    <w:rsid w:val="0077283C"/>
    <w:rsid w:val="0077510A"/>
    <w:rsid w:val="0078177F"/>
    <w:rsid w:val="00781833"/>
    <w:rsid w:val="007831BA"/>
    <w:rsid w:val="007833F1"/>
    <w:rsid w:val="007840C1"/>
    <w:rsid w:val="0078670F"/>
    <w:rsid w:val="00787D86"/>
    <w:rsid w:val="00790EEF"/>
    <w:rsid w:val="007928E8"/>
    <w:rsid w:val="00793B79"/>
    <w:rsid w:val="00793D16"/>
    <w:rsid w:val="00794958"/>
    <w:rsid w:val="00797128"/>
    <w:rsid w:val="0079726C"/>
    <w:rsid w:val="007A0F4C"/>
    <w:rsid w:val="007A2242"/>
    <w:rsid w:val="007A22A7"/>
    <w:rsid w:val="007A28C5"/>
    <w:rsid w:val="007A4996"/>
    <w:rsid w:val="007A6DB4"/>
    <w:rsid w:val="007A7F40"/>
    <w:rsid w:val="007B1606"/>
    <w:rsid w:val="007B32EF"/>
    <w:rsid w:val="007B55DB"/>
    <w:rsid w:val="007B59B3"/>
    <w:rsid w:val="007B6B54"/>
    <w:rsid w:val="007C18C2"/>
    <w:rsid w:val="007C1F85"/>
    <w:rsid w:val="007C3AA9"/>
    <w:rsid w:val="007C4CF6"/>
    <w:rsid w:val="007C5E9B"/>
    <w:rsid w:val="007C64E1"/>
    <w:rsid w:val="007D021B"/>
    <w:rsid w:val="007D0D6C"/>
    <w:rsid w:val="007D17BB"/>
    <w:rsid w:val="007D1E71"/>
    <w:rsid w:val="007D32F1"/>
    <w:rsid w:val="007D67E7"/>
    <w:rsid w:val="007E0F64"/>
    <w:rsid w:val="007E3913"/>
    <w:rsid w:val="007E4A5A"/>
    <w:rsid w:val="007E5F0D"/>
    <w:rsid w:val="007E7E97"/>
    <w:rsid w:val="007F0193"/>
    <w:rsid w:val="007F154F"/>
    <w:rsid w:val="007F3C5E"/>
    <w:rsid w:val="007F5CAA"/>
    <w:rsid w:val="007F6549"/>
    <w:rsid w:val="007F6AE9"/>
    <w:rsid w:val="007F7789"/>
    <w:rsid w:val="007F7BAA"/>
    <w:rsid w:val="00801D8C"/>
    <w:rsid w:val="008074BD"/>
    <w:rsid w:val="00813B38"/>
    <w:rsid w:val="0081421A"/>
    <w:rsid w:val="00816141"/>
    <w:rsid w:val="00816272"/>
    <w:rsid w:val="00816E97"/>
    <w:rsid w:val="0082104E"/>
    <w:rsid w:val="00825B99"/>
    <w:rsid w:val="00825E5C"/>
    <w:rsid w:val="00827AB2"/>
    <w:rsid w:val="00827C19"/>
    <w:rsid w:val="008307A9"/>
    <w:rsid w:val="00830A55"/>
    <w:rsid w:val="00830A8F"/>
    <w:rsid w:val="0083246C"/>
    <w:rsid w:val="00834B7D"/>
    <w:rsid w:val="00835DC0"/>
    <w:rsid w:val="00836C05"/>
    <w:rsid w:val="00836D73"/>
    <w:rsid w:val="008411D7"/>
    <w:rsid w:val="00841E51"/>
    <w:rsid w:val="00842935"/>
    <w:rsid w:val="00844F5A"/>
    <w:rsid w:val="008466FE"/>
    <w:rsid w:val="00846BA1"/>
    <w:rsid w:val="00846F5B"/>
    <w:rsid w:val="00850C03"/>
    <w:rsid w:val="008519B8"/>
    <w:rsid w:val="00855156"/>
    <w:rsid w:val="0085547A"/>
    <w:rsid w:val="008556B2"/>
    <w:rsid w:val="00856722"/>
    <w:rsid w:val="00857BBF"/>
    <w:rsid w:val="00857CE3"/>
    <w:rsid w:val="00860474"/>
    <w:rsid w:val="0086113F"/>
    <w:rsid w:val="00861B57"/>
    <w:rsid w:val="008649F7"/>
    <w:rsid w:val="00865952"/>
    <w:rsid w:val="00865AE9"/>
    <w:rsid w:val="008677C6"/>
    <w:rsid w:val="00870A25"/>
    <w:rsid w:val="00871080"/>
    <w:rsid w:val="0087185B"/>
    <w:rsid w:val="00871CC3"/>
    <w:rsid w:val="00871F7C"/>
    <w:rsid w:val="008755ED"/>
    <w:rsid w:val="0087654A"/>
    <w:rsid w:val="00877792"/>
    <w:rsid w:val="0088333F"/>
    <w:rsid w:val="00883C37"/>
    <w:rsid w:val="00885168"/>
    <w:rsid w:val="008858DB"/>
    <w:rsid w:val="00885F05"/>
    <w:rsid w:val="00886014"/>
    <w:rsid w:val="00887FEA"/>
    <w:rsid w:val="008906D0"/>
    <w:rsid w:val="00891707"/>
    <w:rsid w:val="00891C4A"/>
    <w:rsid w:val="008933B9"/>
    <w:rsid w:val="0089578E"/>
    <w:rsid w:val="008960D3"/>
    <w:rsid w:val="00897C00"/>
    <w:rsid w:val="008A09A9"/>
    <w:rsid w:val="008A468B"/>
    <w:rsid w:val="008A5510"/>
    <w:rsid w:val="008A5ED7"/>
    <w:rsid w:val="008A68BD"/>
    <w:rsid w:val="008A741F"/>
    <w:rsid w:val="008B0078"/>
    <w:rsid w:val="008B1EAB"/>
    <w:rsid w:val="008B3E7B"/>
    <w:rsid w:val="008B4916"/>
    <w:rsid w:val="008B75A9"/>
    <w:rsid w:val="008C1A9B"/>
    <w:rsid w:val="008C228B"/>
    <w:rsid w:val="008C5321"/>
    <w:rsid w:val="008C56D2"/>
    <w:rsid w:val="008C74F1"/>
    <w:rsid w:val="008D4218"/>
    <w:rsid w:val="008D4CA5"/>
    <w:rsid w:val="008D578B"/>
    <w:rsid w:val="008D591D"/>
    <w:rsid w:val="008D5C06"/>
    <w:rsid w:val="008D6996"/>
    <w:rsid w:val="008E0187"/>
    <w:rsid w:val="008E0933"/>
    <w:rsid w:val="008E1130"/>
    <w:rsid w:val="008E2171"/>
    <w:rsid w:val="008E4D0A"/>
    <w:rsid w:val="008E55E4"/>
    <w:rsid w:val="008E7961"/>
    <w:rsid w:val="008F2D4F"/>
    <w:rsid w:val="008F59B5"/>
    <w:rsid w:val="008F5D7D"/>
    <w:rsid w:val="008F6E0F"/>
    <w:rsid w:val="008F75B9"/>
    <w:rsid w:val="008F7674"/>
    <w:rsid w:val="008F772E"/>
    <w:rsid w:val="00900AB3"/>
    <w:rsid w:val="0090451C"/>
    <w:rsid w:val="00904F89"/>
    <w:rsid w:val="00905D33"/>
    <w:rsid w:val="009061F9"/>
    <w:rsid w:val="009079D6"/>
    <w:rsid w:val="00912450"/>
    <w:rsid w:val="0091435D"/>
    <w:rsid w:val="00915939"/>
    <w:rsid w:val="009169CC"/>
    <w:rsid w:val="00917ECE"/>
    <w:rsid w:val="00921F5D"/>
    <w:rsid w:val="00923502"/>
    <w:rsid w:val="009237CA"/>
    <w:rsid w:val="00925308"/>
    <w:rsid w:val="00925B8A"/>
    <w:rsid w:val="009315F3"/>
    <w:rsid w:val="009317FE"/>
    <w:rsid w:val="009330EE"/>
    <w:rsid w:val="00933C40"/>
    <w:rsid w:val="00934610"/>
    <w:rsid w:val="00934CDB"/>
    <w:rsid w:val="00942593"/>
    <w:rsid w:val="009450D5"/>
    <w:rsid w:val="00946E1F"/>
    <w:rsid w:val="00950319"/>
    <w:rsid w:val="00951997"/>
    <w:rsid w:val="0095244B"/>
    <w:rsid w:val="00952FFA"/>
    <w:rsid w:val="00953AD4"/>
    <w:rsid w:val="00953D69"/>
    <w:rsid w:val="00954D1B"/>
    <w:rsid w:val="0095526A"/>
    <w:rsid w:val="009565CB"/>
    <w:rsid w:val="00956AC5"/>
    <w:rsid w:val="00961C21"/>
    <w:rsid w:val="009624BD"/>
    <w:rsid w:val="0097210E"/>
    <w:rsid w:val="009742BC"/>
    <w:rsid w:val="00975743"/>
    <w:rsid w:val="009767A8"/>
    <w:rsid w:val="0098014F"/>
    <w:rsid w:val="00980955"/>
    <w:rsid w:val="00980A4A"/>
    <w:rsid w:val="0098115D"/>
    <w:rsid w:val="00981A1C"/>
    <w:rsid w:val="009832F8"/>
    <w:rsid w:val="00983AB9"/>
    <w:rsid w:val="00985ADB"/>
    <w:rsid w:val="00986343"/>
    <w:rsid w:val="00986C49"/>
    <w:rsid w:val="009935EC"/>
    <w:rsid w:val="00996678"/>
    <w:rsid w:val="00997522"/>
    <w:rsid w:val="009A263D"/>
    <w:rsid w:val="009A2E10"/>
    <w:rsid w:val="009A31A0"/>
    <w:rsid w:val="009A32EF"/>
    <w:rsid w:val="009A5443"/>
    <w:rsid w:val="009A6168"/>
    <w:rsid w:val="009A6403"/>
    <w:rsid w:val="009A6A66"/>
    <w:rsid w:val="009B0AF4"/>
    <w:rsid w:val="009B1801"/>
    <w:rsid w:val="009B3D08"/>
    <w:rsid w:val="009B41D5"/>
    <w:rsid w:val="009B435A"/>
    <w:rsid w:val="009B59FF"/>
    <w:rsid w:val="009B723D"/>
    <w:rsid w:val="009B7D41"/>
    <w:rsid w:val="009C20EB"/>
    <w:rsid w:val="009C4617"/>
    <w:rsid w:val="009D4130"/>
    <w:rsid w:val="009D4E42"/>
    <w:rsid w:val="009D5661"/>
    <w:rsid w:val="009D66EE"/>
    <w:rsid w:val="009D69EC"/>
    <w:rsid w:val="009D6DD0"/>
    <w:rsid w:val="009D77E6"/>
    <w:rsid w:val="009E0DCF"/>
    <w:rsid w:val="009E1376"/>
    <w:rsid w:val="009E15A3"/>
    <w:rsid w:val="009E2819"/>
    <w:rsid w:val="009E2C0C"/>
    <w:rsid w:val="009E40AB"/>
    <w:rsid w:val="009E5913"/>
    <w:rsid w:val="009E6846"/>
    <w:rsid w:val="009E709F"/>
    <w:rsid w:val="009E74A7"/>
    <w:rsid w:val="009F0D26"/>
    <w:rsid w:val="009F0E9E"/>
    <w:rsid w:val="009F4327"/>
    <w:rsid w:val="009F4730"/>
    <w:rsid w:val="009F50EE"/>
    <w:rsid w:val="009F52A5"/>
    <w:rsid w:val="009F6803"/>
    <w:rsid w:val="009F6CA8"/>
    <w:rsid w:val="009F71E7"/>
    <w:rsid w:val="009F7CF9"/>
    <w:rsid w:val="00A00BF0"/>
    <w:rsid w:val="00A01B0E"/>
    <w:rsid w:val="00A03600"/>
    <w:rsid w:val="00A06259"/>
    <w:rsid w:val="00A10D76"/>
    <w:rsid w:val="00A10F3B"/>
    <w:rsid w:val="00A10FEB"/>
    <w:rsid w:val="00A12CD6"/>
    <w:rsid w:val="00A13BC0"/>
    <w:rsid w:val="00A142F1"/>
    <w:rsid w:val="00A14A5A"/>
    <w:rsid w:val="00A1778A"/>
    <w:rsid w:val="00A2004D"/>
    <w:rsid w:val="00A22908"/>
    <w:rsid w:val="00A23139"/>
    <w:rsid w:val="00A238FC"/>
    <w:rsid w:val="00A23AF8"/>
    <w:rsid w:val="00A2444E"/>
    <w:rsid w:val="00A273FB"/>
    <w:rsid w:val="00A30C21"/>
    <w:rsid w:val="00A30EAE"/>
    <w:rsid w:val="00A30F0C"/>
    <w:rsid w:val="00A3286C"/>
    <w:rsid w:val="00A32EBE"/>
    <w:rsid w:val="00A331DD"/>
    <w:rsid w:val="00A367F8"/>
    <w:rsid w:val="00A37850"/>
    <w:rsid w:val="00A4078F"/>
    <w:rsid w:val="00A413F1"/>
    <w:rsid w:val="00A4221A"/>
    <w:rsid w:val="00A436B8"/>
    <w:rsid w:val="00A44624"/>
    <w:rsid w:val="00A46089"/>
    <w:rsid w:val="00A473AE"/>
    <w:rsid w:val="00A556C7"/>
    <w:rsid w:val="00A57771"/>
    <w:rsid w:val="00A57ACD"/>
    <w:rsid w:val="00A608C0"/>
    <w:rsid w:val="00A61332"/>
    <w:rsid w:val="00A619E5"/>
    <w:rsid w:val="00A62E60"/>
    <w:rsid w:val="00A6332B"/>
    <w:rsid w:val="00A63658"/>
    <w:rsid w:val="00A64C28"/>
    <w:rsid w:val="00A66180"/>
    <w:rsid w:val="00A66D65"/>
    <w:rsid w:val="00A7122F"/>
    <w:rsid w:val="00A7244C"/>
    <w:rsid w:val="00A72C5A"/>
    <w:rsid w:val="00A74ABD"/>
    <w:rsid w:val="00A76B50"/>
    <w:rsid w:val="00A8045A"/>
    <w:rsid w:val="00A82DF3"/>
    <w:rsid w:val="00A915FB"/>
    <w:rsid w:val="00A925E8"/>
    <w:rsid w:val="00A92828"/>
    <w:rsid w:val="00A929D3"/>
    <w:rsid w:val="00A94E77"/>
    <w:rsid w:val="00A9564C"/>
    <w:rsid w:val="00AA0340"/>
    <w:rsid w:val="00AA0756"/>
    <w:rsid w:val="00AA0EA2"/>
    <w:rsid w:val="00AA1C05"/>
    <w:rsid w:val="00AA216C"/>
    <w:rsid w:val="00AA27E3"/>
    <w:rsid w:val="00AA2927"/>
    <w:rsid w:val="00AA3F44"/>
    <w:rsid w:val="00AA5440"/>
    <w:rsid w:val="00AA5D86"/>
    <w:rsid w:val="00AA5E56"/>
    <w:rsid w:val="00AA6632"/>
    <w:rsid w:val="00AA6CF4"/>
    <w:rsid w:val="00AA718F"/>
    <w:rsid w:val="00AB1B27"/>
    <w:rsid w:val="00AB205D"/>
    <w:rsid w:val="00AB266D"/>
    <w:rsid w:val="00AB4286"/>
    <w:rsid w:val="00AB70A0"/>
    <w:rsid w:val="00AC475B"/>
    <w:rsid w:val="00AC77AC"/>
    <w:rsid w:val="00AD2377"/>
    <w:rsid w:val="00AD49E5"/>
    <w:rsid w:val="00AD552F"/>
    <w:rsid w:val="00AD56E9"/>
    <w:rsid w:val="00AD6713"/>
    <w:rsid w:val="00AD6E7A"/>
    <w:rsid w:val="00AD74AB"/>
    <w:rsid w:val="00AD7AD5"/>
    <w:rsid w:val="00AD7B96"/>
    <w:rsid w:val="00AE0816"/>
    <w:rsid w:val="00AE3388"/>
    <w:rsid w:val="00AE43A4"/>
    <w:rsid w:val="00AE4C9C"/>
    <w:rsid w:val="00AE7892"/>
    <w:rsid w:val="00AF0150"/>
    <w:rsid w:val="00AF2389"/>
    <w:rsid w:val="00AF2576"/>
    <w:rsid w:val="00AF374E"/>
    <w:rsid w:val="00AF50C8"/>
    <w:rsid w:val="00AF5804"/>
    <w:rsid w:val="00AF6CFF"/>
    <w:rsid w:val="00B0019A"/>
    <w:rsid w:val="00B00DAA"/>
    <w:rsid w:val="00B02527"/>
    <w:rsid w:val="00B03177"/>
    <w:rsid w:val="00B0607C"/>
    <w:rsid w:val="00B07112"/>
    <w:rsid w:val="00B12025"/>
    <w:rsid w:val="00B145CC"/>
    <w:rsid w:val="00B17155"/>
    <w:rsid w:val="00B17223"/>
    <w:rsid w:val="00B21FEB"/>
    <w:rsid w:val="00B2250B"/>
    <w:rsid w:val="00B23DF6"/>
    <w:rsid w:val="00B2490D"/>
    <w:rsid w:val="00B256AE"/>
    <w:rsid w:val="00B26492"/>
    <w:rsid w:val="00B26A70"/>
    <w:rsid w:val="00B26B82"/>
    <w:rsid w:val="00B27B1A"/>
    <w:rsid w:val="00B3065C"/>
    <w:rsid w:val="00B31CE2"/>
    <w:rsid w:val="00B32698"/>
    <w:rsid w:val="00B32BBE"/>
    <w:rsid w:val="00B32E45"/>
    <w:rsid w:val="00B34A92"/>
    <w:rsid w:val="00B37595"/>
    <w:rsid w:val="00B414D2"/>
    <w:rsid w:val="00B419A3"/>
    <w:rsid w:val="00B4268E"/>
    <w:rsid w:val="00B436CB"/>
    <w:rsid w:val="00B503E3"/>
    <w:rsid w:val="00B52084"/>
    <w:rsid w:val="00B53B11"/>
    <w:rsid w:val="00B5696E"/>
    <w:rsid w:val="00B601D2"/>
    <w:rsid w:val="00B646B7"/>
    <w:rsid w:val="00B65A5D"/>
    <w:rsid w:val="00B66F0A"/>
    <w:rsid w:val="00B70C73"/>
    <w:rsid w:val="00B7365D"/>
    <w:rsid w:val="00B73850"/>
    <w:rsid w:val="00B75197"/>
    <w:rsid w:val="00B77315"/>
    <w:rsid w:val="00B77D1C"/>
    <w:rsid w:val="00B80184"/>
    <w:rsid w:val="00B804E0"/>
    <w:rsid w:val="00B80CD0"/>
    <w:rsid w:val="00B811DF"/>
    <w:rsid w:val="00B829A3"/>
    <w:rsid w:val="00B83286"/>
    <w:rsid w:val="00B85093"/>
    <w:rsid w:val="00B85647"/>
    <w:rsid w:val="00B86045"/>
    <w:rsid w:val="00B90E31"/>
    <w:rsid w:val="00B92438"/>
    <w:rsid w:val="00B94BBB"/>
    <w:rsid w:val="00B953CE"/>
    <w:rsid w:val="00B95C81"/>
    <w:rsid w:val="00B96DE8"/>
    <w:rsid w:val="00BA0220"/>
    <w:rsid w:val="00BA194A"/>
    <w:rsid w:val="00BA594F"/>
    <w:rsid w:val="00BA59FF"/>
    <w:rsid w:val="00BA5B37"/>
    <w:rsid w:val="00BA71EE"/>
    <w:rsid w:val="00BB0846"/>
    <w:rsid w:val="00BB2403"/>
    <w:rsid w:val="00BB2708"/>
    <w:rsid w:val="00BB2CB2"/>
    <w:rsid w:val="00BB341B"/>
    <w:rsid w:val="00BB3788"/>
    <w:rsid w:val="00BB41DF"/>
    <w:rsid w:val="00BB4C09"/>
    <w:rsid w:val="00BB51EB"/>
    <w:rsid w:val="00BB538F"/>
    <w:rsid w:val="00BC0293"/>
    <w:rsid w:val="00BC36E9"/>
    <w:rsid w:val="00BC3E48"/>
    <w:rsid w:val="00BC4A5F"/>
    <w:rsid w:val="00BC4E62"/>
    <w:rsid w:val="00BC58CF"/>
    <w:rsid w:val="00BD2D3B"/>
    <w:rsid w:val="00BD3DC2"/>
    <w:rsid w:val="00BD6D9A"/>
    <w:rsid w:val="00BE4BCF"/>
    <w:rsid w:val="00BE6915"/>
    <w:rsid w:val="00BF3843"/>
    <w:rsid w:val="00BF6504"/>
    <w:rsid w:val="00C007C0"/>
    <w:rsid w:val="00C02203"/>
    <w:rsid w:val="00C0240D"/>
    <w:rsid w:val="00C04DD7"/>
    <w:rsid w:val="00C052DD"/>
    <w:rsid w:val="00C056EA"/>
    <w:rsid w:val="00C06387"/>
    <w:rsid w:val="00C1079A"/>
    <w:rsid w:val="00C10A65"/>
    <w:rsid w:val="00C1109E"/>
    <w:rsid w:val="00C12B53"/>
    <w:rsid w:val="00C1301A"/>
    <w:rsid w:val="00C1323E"/>
    <w:rsid w:val="00C136A0"/>
    <w:rsid w:val="00C14BD7"/>
    <w:rsid w:val="00C15C90"/>
    <w:rsid w:val="00C20E6B"/>
    <w:rsid w:val="00C2180D"/>
    <w:rsid w:val="00C22CA5"/>
    <w:rsid w:val="00C30940"/>
    <w:rsid w:val="00C31C54"/>
    <w:rsid w:val="00C34121"/>
    <w:rsid w:val="00C36330"/>
    <w:rsid w:val="00C365B2"/>
    <w:rsid w:val="00C40F45"/>
    <w:rsid w:val="00C421E3"/>
    <w:rsid w:val="00C429F9"/>
    <w:rsid w:val="00C44098"/>
    <w:rsid w:val="00C459C6"/>
    <w:rsid w:val="00C45A75"/>
    <w:rsid w:val="00C5056D"/>
    <w:rsid w:val="00C50CC6"/>
    <w:rsid w:val="00C52794"/>
    <w:rsid w:val="00C53CA4"/>
    <w:rsid w:val="00C5639C"/>
    <w:rsid w:val="00C6154B"/>
    <w:rsid w:val="00C622E6"/>
    <w:rsid w:val="00C629F0"/>
    <w:rsid w:val="00C6497B"/>
    <w:rsid w:val="00C64CEA"/>
    <w:rsid w:val="00C6547B"/>
    <w:rsid w:val="00C67972"/>
    <w:rsid w:val="00C702D0"/>
    <w:rsid w:val="00C70A34"/>
    <w:rsid w:val="00C70FCB"/>
    <w:rsid w:val="00C7180B"/>
    <w:rsid w:val="00C72B93"/>
    <w:rsid w:val="00C73835"/>
    <w:rsid w:val="00C8117E"/>
    <w:rsid w:val="00C820C0"/>
    <w:rsid w:val="00C84672"/>
    <w:rsid w:val="00C846C9"/>
    <w:rsid w:val="00C87219"/>
    <w:rsid w:val="00C92E6D"/>
    <w:rsid w:val="00C959E1"/>
    <w:rsid w:val="00C95A91"/>
    <w:rsid w:val="00C97FB9"/>
    <w:rsid w:val="00CA0165"/>
    <w:rsid w:val="00CA0848"/>
    <w:rsid w:val="00CA0955"/>
    <w:rsid w:val="00CB1743"/>
    <w:rsid w:val="00CB2153"/>
    <w:rsid w:val="00CB2661"/>
    <w:rsid w:val="00CB5145"/>
    <w:rsid w:val="00CB64A1"/>
    <w:rsid w:val="00CB6767"/>
    <w:rsid w:val="00CB75DC"/>
    <w:rsid w:val="00CB78D8"/>
    <w:rsid w:val="00CC0166"/>
    <w:rsid w:val="00CC1F0E"/>
    <w:rsid w:val="00CC3813"/>
    <w:rsid w:val="00CC535E"/>
    <w:rsid w:val="00CC6923"/>
    <w:rsid w:val="00CD52F8"/>
    <w:rsid w:val="00CD6EAF"/>
    <w:rsid w:val="00CE14C9"/>
    <w:rsid w:val="00CE1635"/>
    <w:rsid w:val="00CE36E6"/>
    <w:rsid w:val="00CE43DD"/>
    <w:rsid w:val="00CE593F"/>
    <w:rsid w:val="00CF078B"/>
    <w:rsid w:val="00CF0ABB"/>
    <w:rsid w:val="00CF1792"/>
    <w:rsid w:val="00CF5352"/>
    <w:rsid w:val="00CF75D2"/>
    <w:rsid w:val="00D02EB9"/>
    <w:rsid w:val="00D03C2A"/>
    <w:rsid w:val="00D05C82"/>
    <w:rsid w:val="00D07330"/>
    <w:rsid w:val="00D07D30"/>
    <w:rsid w:val="00D10571"/>
    <w:rsid w:val="00D105FE"/>
    <w:rsid w:val="00D10DA3"/>
    <w:rsid w:val="00D118D3"/>
    <w:rsid w:val="00D12418"/>
    <w:rsid w:val="00D12862"/>
    <w:rsid w:val="00D1534B"/>
    <w:rsid w:val="00D1685D"/>
    <w:rsid w:val="00D17707"/>
    <w:rsid w:val="00D20D0B"/>
    <w:rsid w:val="00D229BD"/>
    <w:rsid w:val="00D26533"/>
    <w:rsid w:val="00D301F7"/>
    <w:rsid w:val="00D323A9"/>
    <w:rsid w:val="00D3289E"/>
    <w:rsid w:val="00D34C1C"/>
    <w:rsid w:val="00D4197D"/>
    <w:rsid w:val="00D427D7"/>
    <w:rsid w:val="00D42A29"/>
    <w:rsid w:val="00D42AFA"/>
    <w:rsid w:val="00D447E4"/>
    <w:rsid w:val="00D46B6F"/>
    <w:rsid w:val="00D51EC2"/>
    <w:rsid w:val="00D54044"/>
    <w:rsid w:val="00D5405E"/>
    <w:rsid w:val="00D54E6A"/>
    <w:rsid w:val="00D562DF"/>
    <w:rsid w:val="00D603EF"/>
    <w:rsid w:val="00D60E2D"/>
    <w:rsid w:val="00D6181C"/>
    <w:rsid w:val="00D6248D"/>
    <w:rsid w:val="00D6401C"/>
    <w:rsid w:val="00D644A1"/>
    <w:rsid w:val="00D65437"/>
    <w:rsid w:val="00D7090B"/>
    <w:rsid w:val="00D709B0"/>
    <w:rsid w:val="00D70F51"/>
    <w:rsid w:val="00D70FF1"/>
    <w:rsid w:val="00D71001"/>
    <w:rsid w:val="00D73C55"/>
    <w:rsid w:val="00D741BE"/>
    <w:rsid w:val="00D75DB0"/>
    <w:rsid w:val="00D766B8"/>
    <w:rsid w:val="00D77BF9"/>
    <w:rsid w:val="00D8114B"/>
    <w:rsid w:val="00D82330"/>
    <w:rsid w:val="00D82EE2"/>
    <w:rsid w:val="00D8377F"/>
    <w:rsid w:val="00D83864"/>
    <w:rsid w:val="00D85981"/>
    <w:rsid w:val="00D91E09"/>
    <w:rsid w:val="00D938F8"/>
    <w:rsid w:val="00D9442D"/>
    <w:rsid w:val="00D955CE"/>
    <w:rsid w:val="00D97E2C"/>
    <w:rsid w:val="00DA674C"/>
    <w:rsid w:val="00DA73A0"/>
    <w:rsid w:val="00DA7DD8"/>
    <w:rsid w:val="00DB2FBC"/>
    <w:rsid w:val="00DB4ACD"/>
    <w:rsid w:val="00DB60A4"/>
    <w:rsid w:val="00DB6C50"/>
    <w:rsid w:val="00DB6E0A"/>
    <w:rsid w:val="00DC2AAA"/>
    <w:rsid w:val="00DC49D9"/>
    <w:rsid w:val="00DC4EFF"/>
    <w:rsid w:val="00DC5346"/>
    <w:rsid w:val="00DC5A19"/>
    <w:rsid w:val="00DD25A9"/>
    <w:rsid w:val="00DD51AE"/>
    <w:rsid w:val="00DD6124"/>
    <w:rsid w:val="00DD7529"/>
    <w:rsid w:val="00DE1FCB"/>
    <w:rsid w:val="00DE2605"/>
    <w:rsid w:val="00DE312A"/>
    <w:rsid w:val="00DE5646"/>
    <w:rsid w:val="00DF001C"/>
    <w:rsid w:val="00DF1586"/>
    <w:rsid w:val="00DF2D09"/>
    <w:rsid w:val="00DF2F78"/>
    <w:rsid w:val="00DF4541"/>
    <w:rsid w:val="00DF4B8A"/>
    <w:rsid w:val="00DF56E6"/>
    <w:rsid w:val="00DF65D9"/>
    <w:rsid w:val="00DF6D30"/>
    <w:rsid w:val="00DF745B"/>
    <w:rsid w:val="00E022F3"/>
    <w:rsid w:val="00E02782"/>
    <w:rsid w:val="00E02EB7"/>
    <w:rsid w:val="00E0396C"/>
    <w:rsid w:val="00E119FF"/>
    <w:rsid w:val="00E13C90"/>
    <w:rsid w:val="00E20D57"/>
    <w:rsid w:val="00E21D58"/>
    <w:rsid w:val="00E239FC"/>
    <w:rsid w:val="00E23F10"/>
    <w:rsid w:val="00E24D8B"/>
    <w:rsid w:val="00E25693"/>
    <w:rsid w:val="00E25A9A"/>
    <w:rsid w:val="00E26FC8"/>
    <w:rsid w:val="00E272FB"/>
    <w:rsid w:val="00E30F6E"/>
    <w:rsid w:val="00E315A0"/>
    <w:rsid w:val="00E31B53"/>
    <w:rsid w:val="00E326D3"/>
    <w:rsid w:val="00E37ACC"/>
    <w:rsid w:val="00E41F63"/>
    <w:rsid w:val="00E42E81"/>
    <w:rsid w:val="00E4322E"/>
    <w:rsid w:val="00E441E6"/>
    <w:rsid w:val="00E44548"/>
    <w:rsid w:val="00E450C0"/>
    <w:rsid w:val="00E45532"/>
    <w:rsid w:val="00E4653F"/>
    <w:rsid w:val="00E4721D"/>
    <w:rsid w:val="00E478E1"/>
    <w:rsid w:val="00E512F3"/>
    <w:rsid w:val="00E518B4"/>
    <w:rsid w:val="00E5462F"/>
    <w:rsid w:val="00E549B0"/>
    <w:rsid w:val="00E551D3"/>
    <w:rsid w:val="00E564DD"/>
    <w:rsid w:val="00E57652"/>
    <w:rsid w:val="00E57A2D"/>
    <w:rsid w:val="00E63262"/>
    <w:rsid w:val="00E63941"/>
    <w:rsid w:val="00E63B25"/>
    <w:rsid w:val="00E63C0F"/>
    <w:rsid w:val="00E65FAE"/>
    <w:rsid w:val="00E6703D"/>
    <w:rsid w:val="00E67B64"/>
    <w:rsid w:val="00E7000B"/>
    <w:rsid w:val="00E7010F"/>
    <w:rsid w:val="00E734F5"/>
    <w:rsid w:val="00E746E2"/>
    <w:rsid w:val="00E753C7"/>
    <w:rsid w:val="00E758E5"/>
    <w:rsid w:val="00E7722D"/>
    <w:rsid w:val="00E80AC3"/>
    <w:rsid w:val="00E83173"/>
    <w:rsid w:val="00E85C12"/>
    <w:rsid w:val="00E86091"/>
    <w:rsid w:val="00E86600"/>
    <w:rsid w:val="00E86E76"/>
    <w:rsid w:val="00E90501"/>
    <w:rsid w:val="00E907FA"/>
    <w:rsid w:val="00E90F41"/>
    <w:rsid w:val="00E92653"/>
    <w:rsid w:val="00E92720"/>
    <w:rsid w:val="00E9403C"/>
    <w:rsid w:val="00E941B5"/>
    <w:rsid w:val="00E946F7"/>
    <w:rsid w:val="00E954E3"/>
    <w:rsid w:val="00E959B7"/>
    <w:rsid w:val="00E97E9B"/>
    <w:rsid w:val="00EA08BD"/>
    <w:rsid w:val="00EA0B18"/>
    <w:rsid w:val="00EA117E"/>
    <w:rsid w:val="00EA2349"/>
    <w:rsid w:val="00EA2D97"/>
    <w:rsid w:val="00EA5C0E"/>
    <w:rsid w:val="00EA7A83"/>
    <w:rsid w:val="00EB3E74"/>
    <w:rsid w:val="00EB42DC"/>
    <w:rsid w:val="00EB5A5E"/>
    <w:rsid w:val="00EC37C3"/>
    <w:rsid w:val="00EC3BCF"/>
    <w:rsid w:val="00EC42CF"/>
    <w:rsid w:val="00EC44AE"/>
    <w:rsid w:val="00EC523D"/>
    <w:rsid w:val="00EC6F5D"/>
    <w:rsid w:val="00EC7072"/>
    <w:rsid w:val="00EC7B01"/>
    <w:rsid w:val="00ED0D96"/>
    <w:rsid w:val="00ED2421"/>
    <w:rsid w:val="00ED2DFC"/>
    <w:rsid w:val="00ED38A2"/>
    <w:rsid w:val="00ED3C39"/>
    <w:rsid w:val="00ED63BE"/>
    <w:rsid w:val="00ED6F9B"/>
    <w:rsid w:val="00EE1D6B"/>
    <w:rsid w:val="00EE1FCE"/>
    <w:rsid w:val="00EE298A"/>
    <w:rsid w:val="00EE79E6"/>
    <w:rsid w:val="00EF115A"/>
    <w:rsid w:val="00EF2943"/>
    <w:rsid w:val="00EF3440"/>
    <w:rsid w:val="00EF3925"/>
    <w:rsid w:val="00EF3D39"/>
    <w:rsid w:val="00EF45A4"/>
    <w:rsid w:val="00EF53B8"/>
    <w:rsid w:val="00EF54C8"/>
    <w:rsid w:val="00EF6EF2"/>
    <w:rsid w:val="00EF7A11"/>
    <w:rsid w:val="00EF7CFC"/>
    <w:rsid w:val="00F0095B"/>
    <w:rsid w:val="00F01151"/>
    <w:rsid w:val="00F02551"/>
    <w:rsid w:val="00F030D4"/>
    <w:rsid w:val="00F05617"/>
    <w:rsid w:val="00F05C72"/>
    <w:rsid w:val="00F10095"/>
    <w:rsid w:val="00F10FA7"/>
    <w:rsid w:val="00F11784"/>
    <w:rsid w:val="00F129BB"/>
    <w:rsid w:val="00F12F54"/>
    <w:rsid w:val="00F157CD"/>
    <w:rsid w:val="00F15E0B"/>
    <w:rsid w:val="00F20F9E"/>
    <w:rsid w:val="00F21B0E"/>
    <w:rsid w:val="00F23453"/>
    <w:rsid w:val="00F234C7"/>
    <w:rsid w:val="00F23D70"/>
    <w:rsid w:val="00F25029"/>
    <w:rsid w:val="00F25AD3"/>
    <w:rsid w:val="00F313BD"/>
    <w:rsid w:val="00F34361"/>
    <w:rsid w:val="00F35F60"/>
    <w:rsid w:val="00F35F8F"/>
    <w:rsid w:val="00F36571"/>
    <w:rsid w:val="00F40ECF"/>
    <w:rsid w:val="00F43E1A"/>
    <w:rsid w:val="00F46EEA"/>
    <w:rsid w:val="00F5309C"/>
    <w:rsid w:val="00F60860"/>
    <w:rsid w:val="00F60B61"/>
    <w:rsid w:val="00F60C24"/>
    <w:rsid w:val="00F61D5B"/>
    <w:rsid w:val="00F62BB6"/>
    <w:rsid w:val="00F62CE2"/>
    <w:rsid w:val="00F638D6"/>
    <w:rsid w:val="00F63BDF"/>
    <w:rsid w:val="00F63FA8"/>
    <w:rsid w:val="00F710AB"/>
    <w:rsid w:val="00F72076"/>
    <w:rsid w:val="00F7232F"/>
    <w:rsid w:val="00F72A96"/>
    <w:rsid w:val="00F767E4"/>
    <w:rsid w:val="00F806DB"/>
    <w:rsid w:val="00F806F7"/>
    <w:rsid w:val="00F812B4"/>
    <w:rsid w:val="00F818AE"/>
    <w:rsid w:val="00F8461B"/>
    <w:rsid w:val="00F8470D"/>
    <w:rsid w:val="00F864EF"/>
    <w:rsid w:val="00F86A3F"/>
    <w:rsid w:val="00F90D8A"/>
    <w:rsid w:val="00F91B5C"/>
    <w:rsid w:val="00F97054"/>
    <w:rsid w:val="00F97D84"/>
    <w:rsid w:val="00FA094F"/>
    <w:rsid w:val="00FA0A9B"/>
    <w:rsid w:val="00FA0BAE"/>
    <w:rsid w:val="00FA132F"/>
    <w:rsid w:val="00FA1A6A"/>
    <w:rsid w:val="00FA2798"/>
    <w:rsid w:val="00FA35B7"/>
    <w:rsid w:val="00FA39DB"/>
    <w:rsid w:val="00FA3A06"/>
    <w:rsid w:val="00FA41BA"/>
    <w:rsid w:val="00FA43A8"/>
    <w:rsid w:val="00FA67D5"/>
    <w:rsid w:val="00FA6D71"/>
    <w:rsid w:val="00FA7319"/>
    <w:rsid w:val="00FB0579"/>
    <w:rsid w:val="00FB05D8"/>
    <w:rsid w:val="00FB1917"/>
    <w:rsid w:val="00FB458F"/>
    <w:rsid w:val="00FB7285"/>
    <w:rsid w:val="00FB7B5F"/>
    <w:rsid w:val="00FC1BE1"/>
    <w:rsid w:val="00FC3A6E"/>
    <w:rsid w:val="00FC3C68"/>
    <w:rsid w:val="00FC40E2"/>
    <w:rsid w:val="00FC5817"/>
    <w:rsid w:val="00FC60DF"/>
    <w:rsid w:val="00FD010A"/>
    <w:rsid w:val="00FD0236"/>
    <w:rsid w:val="00FD086E"/>
    <w:rsid w:val="00FD26D5"/>
    <w:rsid w:val="00FD2D20"/>
    <w:rsid w:val="00FD2E8E"/>
    <w:rsid w:val="00FD7F7D"/>
    <w:rsid w:val="00FE17D3"/>
    <w:rsid w:val="00FE1C5F"/>
    <w:rsid w:val="00FE1E8A"/>
    <w:rsid w:val="00FE2157"/>
    <w:rsid w:val="00FE2746"/>
    <w:rsid w:val="00FE2EA4"/>
    <w:rsid w:val="00FE361C"/>
    <w:rsid w:val="00FE4396"/>
    <w:rsid w:val="00FE65E5"/>
    <w:rsid w:val="00FE7248"/>
    <w:rsid w:val="00FE72F3"/>
    <w:rsid w:val="00FF1F6D"/>
    <w:rsid w:val="00FF3100"/>
    <w:rsid w:val="00FF5036"/>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67E7"/>
    <w:pPr>
      <w:overflowPunct w:val="0"/>
      <w:autoSpaceDE w:val="0"/>
      <w:autoSpaceDN w:val="0"/>
      <w:adjustRightInd w:val="0"/>
      <w:textAlignment w:val="baseline"/>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6429">
      <w:bodyDiv w:val="1"/>
      <w:marLeft w:val="0"/>
      <w:marRight w:val="0"/>
      <w:marTop w:val="0"/>
      <w:marBottom w:val="0"/>
      <w:divBdr>
        <w:top w:val="none" w:sz="0" w:space="0" w:color="auto"/>
        <w:left w:val="none" w:sz="0" w:space="0" w:color="auto"/>
        <w:bottom w:val="none" w:sz="0" w:space="0" w:color="auto"/>
        <w:right w:val="none" w:sz="0" w:space="0" w:color="auto"/>
      </w:divBdr>
    </w:div>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93243-2EB0-4309-A433-BDB5EE2E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Clerk</cp:lastModifiedBy>
  <cp:revision>2</cp:revision>
  <cp:lastPrinted>2018-08-21T18:49:00Z</cp:lastPrinted>
  <dcterms:created xsi:type="dcterms:W3CDTF">2018-08-21T19:13:00Z</dcterms:created>
  <dcterms:modified xsi:type="dcterms:W3CDTF">2018-08-21T19:13:00Z</dcterms:modified>
</cp:coreProperties>
</file>