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6C8858" w14:textId="77777777" w:rsidR="00D63A74" w:rsidRDefault="00D63A74" w:rsidP="00D63A7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A Special Meeting of the</w:t>
      </w:r>
    </w:p>
    <w:p w14:paraId="1FB7655F" w14:textId="77777777" w:rsidR="00D63A74" w:rsidRDefault="00D63A74" w:rsidP="00D63A7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Lamberton City Council</w:t>
      </w:r>
    </w:p>
    <w:p w14:paraId="59B8B957" w14:textId="24560309" w:rsidR="00D63A74" w:rsidRDefault="008D5326" w:rsidP="00D63A74">
      <w:pPr>
        <w:pStyle w:val="PlainText"/>
        <w:jc w:val="center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April</w:t>
      </w:r>
      <w:r w:rsidR="00D63A74">
        <w:rPr>
          <w:rFonts w:ascii="Century Schoolbook" w:hAnsi="Century Schoolbook"/>
          <w:b w:val="0"/>
          <w:bCs w:val="0"/>
          <w:sz w:val="24"/>
        </w:rPr>
        <w:t xml:space="preserve"> </w:t>
      </w:r>
      <w:r>
        <w:rPr>
          <w:rFonts w:ascii="Century Schoolbook" w:hAnsi="Century Schoolbook"/>
          <w:b w:val="0"/>
          <w:bCs w:val="0"/>
          <w:sz w:val="24"/>
        </w:rPr>
        <w:t>11</w:t>
      </w:r>
      <w:r w:rsidR="00D63A74">
        <w:rPr>
          <w:rFonts w:ascii="Century Schoolbook" w:hAnsi="Century Schoolbook"/>
          <w:b w:val="0"/>
          <w:bCs w:val="0"/>
          <w:sz w:val="24"/>
        </w:rPr>
        <w:t>, 201</w:t>
      </w:r>
      <w:r w:rsidR="00877F5C">
        <w:rPr>
          <w:rFonts w:ascii="Century Schoolbook" w:hAnsi="Century Schoolbook"/>
          <w:b w:val="0"/>
          <w:bCs w:val="0"/>
          <w:sz w:val="24"/>
        </w:rPr>
        <w:t>8</w:t>
      </w:r>
    </w:p>
    <w:p w14:paraId="1EAB118E" w14:textId="77777777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23CD2AFC" w14:textId="1C18BFBF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ab/>
        <w:t xml:space="preserve">The special meeting of the City Council of the City of Lamberton was held on </w:t>
      </w:r>
      <w:r w:rsidR="008D5326">
        <w:rPr>
          <w:rFonts w:ascii="Century Schoolbook" w:hAnsi="Century Schoolbook"/>
          <w:b w:val="0"/>
          <w:bCs w:val="0"/>
          <w:sz w:val="24"/>
        </w:rPr>
        <w:t>April 11</w:t>
      </w:r>
      <w:r>
        <w:rPr>
          <w:rFonts w:ascii="Century Schoolbook" w:hAnsi="Century Schoolbook"/>
          <w:b w:val="0"/>
          <w:bCs w:val="0"/>
          <w:sz w:val="24"/>
        </w:rPr>
        <w:t>, 201</w:t>
      </w:r>
      <w:r w:rsidR="008D5326">
        <w:rPr>
          <w:rFonts w:ascii="Century Schoolbook" w:hAnsi="Century Schoolbook"/>
          <w:b w:val="0"/>
          <w:bCs w:val="0"/>
          <w:sz w:val="24"/>
        </w:rPr>
        <w:t>8</w:t>
      </w:r>
      <w:r>
        <w:rPr>
          <w:rFonts w:ascii="Century Schoolbook" w:hAnsi="Century Schoolbook"/>
          <w:b w:val="0"/>
          <w:bCs w:val="0"/>
          <w:sz w:val="24"/>
        </w:rPr>
        <w:t xml:space="preserve">, in the City Office at </w:t>
      </w:r>
      <w:r w:rsidR="008D5326">
        <w:rPr>
          <w:rFonts w:ascii="Century Schoolbook" w:hAnsi="Century Schoolbook"/>
          <w:b w:val="0"/>
          <w:bCs w:val="0"/>
          <w:sz w:val="24"/>
        </w:rPr>
        <w:t>6</w:t>
      </w:r>
      <w:r>
        <w:rPr>
          <w:rFonts w:ascii="Century Schoolbook" w:hAnsi="Century Schoolbook"/>
          <w:b w:val="0"/>
          <w:bCs w:val="0"/>
          <w:sz w:val="24"/>
        </w:rPr>
        <w:t>:00 pm.</w:t>
      </w:r>
    </w:p>
    <w:p w14:paraId="10F6DA72" w14:textId="77777777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6926F32C" w14:textId="4BBE5464" w:rsidR="00D63A74" w:rsidRDefault="00D63A74" w:rsidP="00D63A74">
      <w:pPr>
        <w:pStyle w:val="BodyTextIndent3"/>
        <w:ind w:firstLine="0"/>
      </w:pPr>
      <w:r>
        <w:tab/>
        <w:t xml:space="preserve">Members present for all or part of the meeting were </w:t>
      </w:r>
      <w:r w:rsidR="008D5326">
        <w:t>Terry Neperman</w:t>
      </w:r>
      <w:r>
        <w:t>,</w:t>
      </w:r>
      <w:r w:rsidRPr="00595939">
        <w:t xml:space="preserve"> </w:t>
      </w:r>
      <w:r>
        <w:t xml:space="preserve">Darrell Knutson, </w:t>
      </w:r>
      <w:r w:rsidR="008D5326">
        <w:t>Leah Bittner</w:t>
      </w:r>
      <w:r>
        <w:t>, Lydell Sik, and Dave Irlbeck.</w:t>
      </w:r>
      <w:r w:rsidR="008D5326">
        <w:t xml:space="preserve">  Clerk Peterson was also in attendance.</w:t>
      </w:r>
    </w:p>
    <w:p w14:paraId="164BBBD3" w14:textId="77777777" w:rsidR="00D63A74" w:rsidRDefault="00D63A74" w:rsidP="00D63A74">
      <w:pPr>
        <w:pStyle w:val="BodyTextIndent3"/>
        <w:ind w:firstLine="0"/>
      </w:pPr>
    </w:p>
    <w:p w14:paraId="72714326" w14:textId="1FB0EA2F" w:rsidR="00D63A74" w:rsidRDefault="00D63A74" w:rsidP="00D63A74">
      <w:pPr>
        <w:pStyle w:val="BodyTextIndent3"/>
        <w:ind w:firstLine="0"/>
      </w:pPr>
      <w:r>
        <w:tab/>
        <w:t xml:space="preserve">Mayor </w:t>
      </w:r>
      <w:r w:rsidR="008D5326">
        <w:t>Neperman</w:t>
      </w:r>
      <w:r>
        <w:t xml:space="preserve"> called the meeting to order.  The purpose of the meeting was to interview the selected candidate for the position of maintenance worker.  </w:t>
      </w:r>
    </w:p>
    <w:p w14:paraId="7E29FD2A" w14:textId="77777777" w:rsidR="00D63A74" w:rsidRDefault="00D63A74" w:rsidP="00D63A74">
      <w:pPr>
        <w:pStyle w:val="BodyTextIndent3"/>
        <w:ind w:firstLine="0"/>
      </w:pPr>
    </w:p>
    <w:p w14:paraId="2BE237E9" w14:textId="7245DD26" w:rsidR="00D63A74" w:rsidRDefault="00D63A74" w:rsidP="00D63A74">
      <w:pPr>
        <w:pStyle w:val="BodyTextIndent3"/>
        <w:ind w:firstLine="0"/>
      </w:pPr>
      <w:r>
        <w:tab/>
        <w:t xml:space="preserve">Based upon the qualifications and the interviews the council approved hiring </w:t>
      </w:r>
      <w:r w:rsidR="008D5326">
        <w:t xml:space="preserve">Timothy </w:t>
      </w:r>
      <w:proofErr w:type="spellStart"/>
      <w:r w:rsidR="008D5326">
        <w:t>Birkemeyer</w:t>
      </w:r>
      <w:proofErr w:type="spellEnd"/>
      <w:r>
        <w:t xml:space="preserve"> for the position.  The starting wage will be $</w:t>
      </w:r>
      <w:r w:rsidR="008D5326">
        <w:t>16.75</w:t>
      </w:r>
      <w:r>
        <w:t xml:space="preserve"> per hour.</w:t>
      </w:r>
      <w:r w:rsidR="008D5326">
        <w:t xml:space="preserve">  $.75 of this is for his EMT certification.  Mr. </w:t>
      </w:r>
      <w:proofErr w:type="spellStart"/>
      <w:r w:rsidR="008D5326">
        <w:t>Birkemeyer</w:t>
      </w:r>
      <w:proofErr w:type="spellEnd"/>
      <w:r w:rsidR="008D5326">
        <w:t xml:space="preserve"> will be eligible for a $.75 increase upon passing his Class D Water License; eligible for a $.75 increase upon passing his Class D Wastewater License; and eligible for a $.75 increase upon passing his Class C Water License.</w:t>
      </w:r>
    </w:p>
    <w:p w14:paraId="20879EAB" w14:textId="77777777" w:rsidR="00D63A74" w:rsidRDefault="00D63A74" w:rsidP="00D63A74">
      <w:pPr>
        <w:pStyle w:val="BodyTextIndent3"/>
        <w:ind w:firstLine="0"/>
      </w:pPr>
    </w:p>
    <w:p w14:paraId="0DDEC25E" w14:textId="5230F510" w:rsidR="00D63A74" w:rsidRDefault="00D63A74" w:rsidP="00D63A74">
      <w:pPr>
        <w:pStyle w:val="BodyTextIndent3"/>
        <w:ind w:firstLine="0"/>
      </w:pPr>
      <w:r>
        <w:tab/>
      </w:r>
      <w:r w:rsidR="008D5326">
        <w:t xml:space="preserve">Mr. </w:t>
      </w:r>
      <w:proofErr w:type="spellStart"/>
      <w:r w:rsidR="008D5326">
        <w:t>Birkemeyer</w:t>
      </w:r>
      <w:proofErr w:type="spellEnd"/>
      <w:r w:rsidR="008D5326">
        <w:t xml:space="preserve"> is eligible for the allowed uniform allowance and will receive the benefits eligible to a full-time employee as stated in the Personnel Handbook.</w:t>
      </w:r>
    </w:p>
    <w:p w14:paraId="35D34520" w14:textId="77777777" w:rsidR="00D63A74" w:rsidRDefault="00D63A74" w:rsidP="00D63A74">
      <w:pPr>
        <w:pStyle w:val="BodyTextIndent3"/>
        <w:ind w:firstLine="0"/>
      </w:pPr>
    </w:p>
    <w:p w14:paraId="050FA037" w14:textId="77777777" w:rsidR="00D63A74" w:rsidRDefault="00D63A74" w:rsidP="00D63A74">
      <w:pPr>
        <w:pStyle w:val="BodyTextIndent3"/>
        <w:ind w:firstLine="0"/>
      </w:pPr>
      <w:r>
        <w:tab/>
        <w:t>There being no further business the meeting was adjourned.</w:t>
      </w:r>
    </w:p>
    <w:p w14:paraId="43820B50" w14:textId="77777777" w:rsidR="00D63A74" w:rsidRDefault="00D63A74" w:rsidP="00D63A74">
      <w:pPr>
        <w:pStyle w:val="BodyTextIndent3"/>
        <w:ind w:firstLine="0"/>
      </w:pPr>
    </w:p>
    <w:p w14:paraId="6EF8D1C7" w14:textId="77777777" w:rsidR="00D63A74" w:rsidRDefault="00D63A74" w:rsidP="00D63A74">
      <w:pPr>
        <w:pStyle w:val="BodyTextIndent3"/>
        <w:ind w:firstLine="0"/>
      </w:pPr>
    </w:p>
    <w:p w14:paraId="5A94B7B4" w14:textId="77777777" w:rsidR="003C67E9" w:rsidRDefault="003C67E9"/>
    <w:p w14:paraId="16584A56" w14:textId="77777777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Respectfully submitted,</w:t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ab/>
        <w:t>Approved,</w:t>
      </w:r>
    </w:p>
    <w:p w14:paraId="542885D4" w14:textId="5E431EF6" w:rsidR="00D63A74" w:rsidRDefault="008D5326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Madonna Peterson, Clerk</w:t>
      </w:r>
      <w:r>
        <w:rPr>
          <w:rFonts w:ascii="Century Schoolbook" w:hAnsi="Century Schoolbook"/>
          <w:b w:val="0"/>
          <w:bCs w:val="0"/>
          <w:sz w:val="24"/>
        </w:rPr>
        <w:tab/>
      </w:r>
      <w:r w:rsidR="00D63A74">
        <w:rPr>
          <w:rFonts w:ascii="Century Schoolbook" w:hAnsi="Century Schoolbook"/>
          <w:b w:val="0"/>
          <w:bCs w:val="0"/>
          <w:sz w:val="24"/>
        </w:rPr>
        <w:tab/>
      </w:r>
      <w:r w:rsidR="00D63A74">
        <w:rPr>
          <w:rFonts w:ascii="Century Schoolbook" w:hAnsi="Century Schoolbook"/>
          <w:b w:val="0"/>
          <w:bCs w:val="0"/>
          <w:sz w:val="24"/>
        </w:rPr>
        <w:tab/>
      </w:r>
      <w:r w:rsidR="00D63A74">
        <w:rPr>
          <w:rFonts w:ascii="Century Schoolbook" w:hAnsi="Century Schoolbook"/>
          <w:b w:val="0"/>
          <w:bCs w:val="0"/>
          <w:sz w:val="24"/>
        </w:rPr>
        <w:tab/>
      </w:r>
      <w:r>
        <w:rPr>
          <w:rFonts w:ascii="Century Schoolbook" w:hAnsi="Century Schoolbook"/>
          <w:b w:val="0"/>
          <w:bCs w:val="0"/>
          <w:sz w:val="24"/>
        </w:rPr>
        <w:t>Terry Neperman</w:t>
      </w:r>
      <w:r w:rsidR="00D63A74">
        <w:rPr>
          <w:rFonts w:ascii="Century Schoolbook" w:hAnsi="Century Schoolbook"/>
          <w:b w:val="0"/>
          <w:bCs w:val="0"/>
          <w:sz w:val="24"/>
        </w:rPr>
        <w:t>, Mayor</w:t>
      </w:r>
    </w:p>
    <w:p w14:paraId="31A305E2" w14:textId="77777777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56259035" w14:textId="77777777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</w:p>
    <w:p w14:paraId="7A1A2AAD" w14:textId="5007AF57" w:rsidR="00D63A74" w:rsidRDefault="00D63A74" w:rsidP="00D63A74">
      <w:pPr>
        <w:pStyle w:val="PlainText"/>
        <w:rPr>
          <w:rFonts w:ascii="Century Schoolbook" w:hAnsi="Century Schoolbook"/>
          <w:b w:val="0"/>
          <w:bCs w:val="0"/>
          <w:sz w:val="24"/>
        </w:rPr>
      </w:pPr>
      <w:r>
        <w:rPr>
          <w:rFonts w:ascii="Century Schoolbook" w:hAnsi="Century Schoolbook"/>
          <w:b w:val="0"/>
          <w:bCs w:val="0"/>
          <w:sz w:val="24"/>
        </w:rPr>
        <w:t>____________________________</w:t>
      </w:r>
      <w:r>
        <w:rPr>
          <w:rFonts w:ascii="Century Schoolbook" w:hAnsi="Century Schoolbook"/>
          <w:b w:val="0"/>
          <w:bCs w:val="0"/>
          <w:sz w:val="24"/>
        </w:rPr>
        <w:tab/>
      </w:r>
      <w:r w:rsidR="008D5326">
        <w:rPr>
          <w:rFonts w:ascii="Century Schoolbook" w:hAnsi="Century Schoolbook"/>
          <w:b w:val="0"/>
          <w:bCs w:val="0"/>
          <w:sz w:val="24"/>
        </w:rPr>
        <w:tab/>
      </w:r>
      <w:bookmarkStart w:id="0" w:name="_GoBack"/>
      <w:bookmarkEnd w:id="0"/>
      <w:r>
        <w:rPr>
          <w:rFonts w:ascii="Century Schoolbook" w:hAnsi="Century Schoolbook"/>
          <w:b w:val="0"/>
          <w:bCs w:val="0"/>
          <w:sz w:val="24"/>
        </w:rPr>
        <w:tab/>
        <w:t>_________________________</w:t>
      </w:r>
    </w:p>
    <w:p w14:paraId="58E41E7D" w14:textId="77777777" w:rsidR="00D63A74" w:rsidRDefault="00D63A74"/>
    <w:sectPr w:rsidR="00D63A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A74"/>
    <w:rsid w:val="003C67E9"/>
    <w:rsid w:val="00877F5C"/>
    <w:rsid w:val="008D5326"/>
    <w:rsid w:val="00D6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6E5D3"/>
  <w15:chartTrackingRefBased/>
  <w15:docId w15:val="{7C45E3F3-CDE1-4223-9840-2DD711B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semiHidden/>
    <w:rsid w:val="00D63A74"/>
    <w:pPr>
      <w:spacing w:after="0" w:line="240" w:lineRule="auto"/>
    </w:pPr>
    <w:rPr>
      <w:rFonts w:ascii="Courier New" w:eastAsia="Times New Roman" w:hAnsi="Courier New" w:cs="Courier New"/>
      <w:b/>
      <w:bCs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D63A74"/>
    <w:rPr>
      <w:rFonts w:ascii="Courier New" w:eastAsia="Times New Roman" w:hAnsi="Courier New" w:cs="Courier New"/>
      <w:b/>
      <w:bCs/>
      <w:sz w:val="20"/>
      <w:szCs w:val="20"/>
    </w:rPr>
  </w:style>
  <w:style w:type="paragraph" w:styleId="BodyTextIndent3">
    <w:name w:val="Body Text Indent 3"/>
    <w:basedOn w:val="Normal"/>
    <w:link w:val="BodyTextIndent3Char"/>
    <w:semiHidden/>
    <w:rsid w:val="00D63A74"/>
    <w:pPr>
      <w:spacing w:after="0" w:line="240" w:lineRule="auto"/>
      <w:ind w:right="72" w:firstLine="360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D63A74"/>
    <w:rPr>
      <w:rFonts w:ascii="Century Schoolbook" w:eastAsia="Times New Roman" w:hAnsi="Century Schoolbook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Clerk</dc:creator>
  <cp:keywords/>
  <dc:description/>
  <cp:lastModifiedBy>Clerk</cp:lastModifiedBy>
  <cp:revision>2</cp:revision>
  <dcterms:created xsi:type="dcterms:W3CDTF">2018-04-18T19:36:00Z</dcterms:created>
  <dcterms:modified xsi:type="dcterms:W3CDTF">2018-04-18T19:36:00Z</dcterms:modified>
</cp:coreProperties>
</file>